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DDD35" w14:textId="77777777" w:rsidR="003E4DE1" w:rsidRPr="00C67B92" w:rsidRDefault="000947C4" w:rsidP="00C67B92">
      <w:pPr>
        <w:spacing w:after="0"/>
        <w:jc w:val="center"/>
        <w:rPr>
          <w:rFonts w:eastAsia="Times New Roman" w:cs="David"/>
          <w:b/>
          <w:bCs/>
          <w:color w:val="0B5394"/>
          <w:sz w:val="28"/>
          <w:szCs w:val="28"/>
          <w:rtl/>
        </w:rPr>
      </w:pPr>
      <w:r w:rsidRPr="00C67B92">
        <w:rPr>
          <w:rFonts w:eastAsia="Times New Roman" w:cs="David"/>
          <w:b/>
          <w:bCs/>
          <w:color w:val="0B5394"/>
          <w:sz w:val="28"/>
          <w:szCs w:val="28"/>
          <w:rtl/>
        </w:rPr>
        <w:t>קול קורא</w:t>
      </w:r>
      <w:r w:rsidR="003E4DE1" w:rsidRPr="00C67B92">
        <w:rPr>
          <w:rFonts w:eastAsia="Times New Roman" w:cs="David"/>
          <w:b/>
          <w:bCs/>
          <w:color w:val="0B5394"/>
          <w:sz w:val="28"/>
          <w:szCs w:val="28"/>
          <w:rtl/>
        </w:rPr>
        <w:t xml:space="preserve"> לחברותא בלימודי תרבות:</w:t>
      </w:r>
    </w:p>
    <w:p w14:paraId="78FC17D6" w14:textId="77777777" w:rsidR="00F94088" w:rsidRPr="00C67B92" w:rsidRDefault="00F94088" w:rsidP="00C67B92">
      <w:pPr>
        <w:spacing w:after="0"/>
        <w:jc w:val="center"/>
        <w:rPr>
          <w:rFonts w:eastAsia="Times New Roman" w:cs="David"/>
          <w:b/>
          <w:bCs/>
          <w:color w:val="365F91" w:themeColor="accent1" w:themeShade="BF"/>
          <w:sz w:val="28"/>
          <w:szCs w:val="28"/>
          <w:rtl/>
        </w:rPr>
      </w:pPr>
      <w:r w:rsidRPr="00C67B92">
        <w:rPr>
          <w:rFonts w:eastAsia="Times New Roman" w:cs="David"/>
          <w:b/>
          <w:bCs/>
          <w:color w:val="365F91" w:themeColor="accent1" w:themeShade="BF"/>
          <w:sz w:val="28"/>
          <w:szCs w:val="28"/>
          <w:rtl/>
        </w:rPr>
        <w:t>המדריך לטכנולוג המתחיל: חברה בתרבות הדיגיטלית</w:t>
      </w:r>
    </w:p>
    <w:p w14:paraId="7A2B67EC" w14:textId="77777777" w:rsidR="00C67B92" w:rsidRDefault="00C67B92" w:rsidP="00C67B92">
      <w:pPr>
        <w:spacing w:after="0"/>
        <w:jc w:val="both"/>
        <w:rPr>
          <w:rFonts w:eastAsia="Times New Roman" w:cs="David"/>
          <w:color w:val="000000"/>
          <w:sz w:val="24"/>
          <w:rtl/>
        </w:rPr>
      </w:pPr>
    </w:p>
    <w:p w14:paraId="6E3EBA40" w14:textId="77777777" w:rsidR="000947C4" w:rsidRPr="00C67B92" w:rsidRDefault="000947C4" w:rsidP="00C67B92">
      <w:pPr>
        <w:spacing w:after="0"/>
        <w:jc w:val="both"/>
        <w:rPr>
          <w:rFonts w:eastAsia="Times New Roman" w:cs="David"/>
          <w:sz w:val="24"/>
        </w:rPr>
      </w:pPr>
      <w:r w:rsidRPr="00C67B92">
        <w:rPr>
          <w:rFonts w:eastAsia="Times New Roman" w:cs="David"/>
          <w:color w:val="000000"/>
          <w:sz w:val="24"/>
          <w:rtl/>
        </w:rPr>
        <w:t>העולם סביבנו מוקף בטכנולוגיה- חלקה גלויה, וחלקה סמויה. ככל שההתפתחויות הטכנולוגיות מתקדמות קשה יותר להתנתק ולהימנע מהן, והן משפיעות ומעצבות את חיינו ואת הסביבה שלנו.</w:t>
      </w:r>
    </w:p>
    <w:p w14:paraId="777C0A47" w14:textId="77777777" w:rsidR="000947C4" w:rsidRPr="00C67B92" w:rsidRDefault="000947C4" w:rsidP="00C67B92">
      <w:pPr>
        <w:spacing w:after="0"/>
        <w:ind w:firstLine="226"/>
        <w:jc w:val="both"/>
        <w:rPr>
          <w:rFonts w:eastAsia="Times New Roman" w:cs="David"/>
          <w:color w:val="000000"/>
          <w:sz w:val="24"/>
          <w:rtl/>
        </w:rPr>
      </w:pPr>
      <w:r w:rsidRPr="00C67B92">
        <w:rPr>
          <w:rFonts w:eastAsia="Times New Roman" w:cs="David"/>
          <w:color w:val="000000"/>
          <w:sz w:val="24"/>
          <w:rtl/>
        </w:rPr>
        <w:t xml:space="preserve">רובנו משתמשים בתוצרי המדיה החדשה בכל יום ביומו, בין אם אנחנו משתמשים ברשתות חברתיות כמו </w:t>
      </w:r>
      <w:proofErr w:type="spellStart"/>
      <w:r w:rsidRPr="00C67B92">
        <w:rPr>
          <w:rFonts w:eastAsia="Times New Roman" w:cs="David"/>
          <w:color w:val="000000"/>
          <w:sz w:val="24"/>
          <w:rtl/>
        </w:rPr>
        <w:t>פייסבוק</w:t>
      </w:r>
      <w:proofErr w:type="spellEnd"/>
      <w:r w:rsidRPr="00C67B92">
        <w:rPr>
          <w:rFonts w:eastAsia="Times New Roman" w:cs="David"/>
          <w:color w:val="000000"/>
          <w:sz w:val="24"/>
          <w:rtl/>
        </w:rPr>
        <w:t xml:space="preserve"> או </w:t>
      </w:r>
      <w:proofErr w:type="spellStart"/>
      <w:r w:rsidRPr="00C67B92">
        <w:rPr>
          <w:rFonts w:eastAsia="Times New Roman" w:cs="David"/>
          <w:color w:val="000000"/>
          <w:sz w:val="24"/>
          <w:rtl/>
        </w:rPr>
        <w:t>ווצאפ</w:t>
      </w:r>
      <w:proofErr w:type="spellEnd"/>
      <w:r w:rsidRPr="00C67B92">
        <w:rPr>
          <w:rFonts w:eastAsia="Times New Roman" w:cs="David"/>
          <w:color w:val="000000"/>
          <w:sz w:val="24"/>
          <w:rtl/>
        </w:rPr>
        <w:t xml:space="preserve">, ובין אם אנחנו רואים סרטון ויראלי </w:t>
      </w:r>
      <w:proofErr w:type="spellStart"/>
      <w:r w:rsidRPr="00C67B92">
        <w:rPr>
          <w:rFonts w:eastAsia="Times New Roman" w:cs="David"/>
          <w:color w:val="000000"/>
          <w:sz w:val="24"/>
          <w:rtl/>
        </w:rPr>
        <w:t>ביוטיוב</w:t>
      </w:r>
      <w:proofErr w:type="spellEnd"/>
      <w:r w:rsidRPr="00C67B92">
        <w:rPr>
          <w:rFonts w:eastAsia="Times New Roman" w:cs="David"/>
          <w:color w:val="000000"/>
          <w:sz w:val="24"/>
          <w:rtl/>
        </w:rPr>
        <w:t xml:space="preserve">. אנחנו מגיבים </w:t>
      </w:r>
      <w:proofErr w:type="spellStart"/>
      <w:r w:rsidRPr="00C67B92">
        <w:rPr>
          <w:rFonts w:eastAsia="Times New Roman" w:cs="David"/>
          <w:color w:val="000000"/>
          <w:sz w:val="24"/>
          <w:rtl/>
        </w:rPr>
        <w:t>לפוסטים</w:t>
      </w:r>
      <w:proofErr w:type="spellEnd"/>
      <w:r w:rsidRPr="00C67B92">
        <w:rPr>
          <w:rFonts w:eastAsia="Times New Roman" w:cs="David"/>
          <w:color w:val="000000"/>
          <w:sz w:val="24"/>
          <w:rtl/>
        </w:rPr>
        <w:t xml:space="preserve"> </w:t>
      </w:r>
      <w:r w:rsidR="006B2917" w:rsidRPr="00C67B92">
        <w:rPr>
          <w:rFonts w:eastAsia="Times New Roman" w:cs="David"/>
          <w:color w:val="000000"/>
          <w:sz w:val="24"/>
          <w:rtl/>
        </w:rPr>
        <w:t>ויראליים</w:t>
      </w:r>
      <w:r w:rsidRPr="00C67B92">
        <w:rPr>
          <w:rFonts w:eastAsia="Times New Roman" w:cs="David"/>
          <w:color w:val="000000"/>
          <w:sz w:val="24"/>
          <w:rtl/>
        </w:rPr>
        <w:t>, משתפים אותם ומפיצים אותם, אך רובנו לא מקדישים לכך מחשבה יתרה</w:t>
      </w:r>
      <w:r w:rsidR="00826564" w:rsidRPr="00C67B92">
        <w:rPr>
          <w:rFonts w:eastAsia="Times New Roman" w:cs="David"/>
          <w:color w:val="000000"/>
          <w:sz w:val="24"/>
        </w:rPr>
        <w:t xml:space="preserve"> </w:t>
      </w:r>
      <w:r w:rsidRPr="00C67B92">
        <w:rPr>
          <w:rFonts w:eastAsia="Times New Roman" w:cs="David"/>
          <w:color w:val="000000"/>
          <w:sz w:val="24"/>
          <w:rtl/>
        </w:rPr>
        <w:t xml:space="preserve">– הקלות שבה ניתן לעשות זאת לעיתים מנטרלת את התהליך המחשבתי הביקורתי.  </w:t>
      </w:r>
    </w:p>
    <w:p w14:paraId="6CA34EAF" w14:textId="77777777" w:rsidR="000947C4" w:rsidRPr="00C67B92" w:rsidRDefault="000947C4" w:rsidP="00C67B92">
      <w:pPr>
        <w:spacing w:after="0"/>
        <w:ind w:firstLine="226"/>
        <w:jc w:val="both"/>
        <w:rPr>
          <w:rFonts w:eastAsia="Times New Roman" w:cs="David"/>
          <w:color w:val="000000"/>
          <w:sz w:val="24"/>
          <w:rtl/>
        </w:rPr>
      </w:pPr>
    </w:p>
    <w:p w14:paraId="500E8A62" w14:textId="77777777" w:rsidR="000947C4" w:rsidRPr="00C67B92" w:rsidRDefault="000947C4" w:rsidP="00C67B92">
      <w:pPr>
        <w:spacing w:after="0"/>
        <w:ind w:firstLine="226"/>
        <w:jc w:val="both"/>
        <w:rPr>
          <w:rFonts w:eastAsia="Times New Roman" w:cs="David"/>
          <w:sz w:val="24"/>
          <w:rtl/>
        </w:rPr>
      </w:pPr>
      <w:r w:rsidRPr="00C67B92">
        <w:rPr>
          <w:rFonts w:eastAsia="Times New Roman" w:cs="David"/>
          <w:color w:val="000000"/>
          <w:sz w:val="24"/>
          <w:rtl/>
        </w:rPr>
        <w:t>עולם חדש נפרש לרגלינו, אך האם אנו יודעים כיצד לפרש</w:t>
      </w:r>
      <w:r w:rsidR="00D404AD" w:rsidRPr="00C67B92">
        <w:rPr>
          <w:rFonts w:eastAsia="Times New Roman" w:cs="David"/>
          <w:color w:val="000000"/>
          <w:sz w:val="24"/>
          <w:rtl/>
        </w:rPr>
        <w:t xml:space="preserve"> אותו ואת השפעתו על התרבות שבה אנו חיים? קורס זה ינסה לחקור כיצד המדיה החדשה משפיעה ומשנה תחומי תרבות שונים</w:t>
      </w:r>
      <w:r w:rsidR="0054182B" w:rsidRPr="00C67B92">
        <w:rPr>
          <w:rFonts w:eastAsia="Times New Roman" w:cs="David"/>
          <w:color w:val="000000"/>
          <w:sz w:val="24"/>
          <w:rtl/>
        </w:rPr>
        <w:t>.</w:t>
      </w:r>
      <w:r w:rsidR="00826564" w:rsidRPr="00C67B92">
        <w:rPr>
          <w:rFonts w:eastAsia="Times New Roman" w:cs="David"/>
          <w:color w:val="000000"/>
          <w:sz w:val="24"/>
        </w:rPr>
        <w:t xml:space="preserve"> </w:t>
      </w:r>
      <w:r w:rsidR="00D404AD" w:rsidRPr="00C67B92">
        <w:rPr>
          <w:rFonts w:eastAsia="Times New Roman" w:cs="David"/>
          <w:color w:val="000000"/>
          <w:sz w:val="24"/>
          <w:rtl/>
        </w:rPr>
        <w:t>כיצד הזהות האישית עברה טרנספורמציה</w:t>
      </w:r>
      <w:r w:rsidR="0054182B" w:rsidRPr="00C67B92">
        <w:rPr>
          <w:rFonts w:eastAsia="Times New Roman" w:cs="David"/>
          <w:color w:val="000000"/>
          <w:sz w:val="24"/>
          <w:rtl/>
        </w:rPr>
        <w:t xml:space="preserve">? מהו ההון החברתי החדש? כיצד הפוליטיקה עושה שימוש במדיה הדיגיטלית החדשה? מהן הסכנות הטמונות ברשת? בקורס זה ננסה לענות יחדיו של שאלות אלה. </w:t>
      </w:r>
      <w:r w:rsidR="00D404AD" w:rsidRPr="00C67B92">
        <w:rPr>
          <w:rFonts w:eastAsia="Times New Roman" w:cs="David"/>
          <w:color w:val="000000"/>
          <w:sz w:val="24"/>
          <w:rtl/>
        </w:rPr>
        <w:t xml:space="preserve"> </w:t>
      </w:r>
    </w:p>
    <w:p w14:paraId="58DFA05A" w14:textId="77777777" w:rsidR="000947C4" w:rsidRPr="00C67B92" w:rsidRDefault="000947C4" w:rsidP="00C67B92">
      <w:pPr>
        <w:bidi w:val="0"/>
        <w:spacing w:after="0"/>
        <w:ind w:firstLine="226"/>
        <w:jc w:val="both"/>
        <w:rPr>
          <w:rFonts w:eastAsia="Times New Roman" w:cs="David"/>
          <w:sz w:val="24"/>
          <w:rtl/>
        </w:rPr>
      </w:pPr>
    </w:p>
    <w:p w14:paraId="161772DE" w14:textId="77777777" w:rsidR="00D15119" w:rsidRPr="00C67B92" w:rsidRDefault="000947C4" w:rsidP="00C67B92">
      <w:pPr>
        <w:spacing w:after="0"/>
        <w:ind w:firstLine="226"/>
        <w:jc w:val="both"/>
        <w:rPr>
          <w:rFonts w:eastAsia="Times New Roman" w:cs="David"/>
          <w:color w:val="000000"/>
          <w:sz w:val="24"/>
          <w:rtl/>
        </w:rPr>
      </w:pPr>
      <w:r w:rsidRPr="00C67B92">
        <w:rPr>
          <w:rFonts w:eastAsia="Times New Roman" w:cs="David"/>
          <w:color w:val="000000"/>
          <w:sz w:val="24"/>
          <w:rtl/>
        </w:rPr>
        <w:t xml:space="preserve">אם </w:t>
      </w:r>
      <w:r w:rsidR="0054182B" w:rsidRPr="00C67B92">
        <w:rPr>
          <w:rFonts w:eastAsia="Times New Roman" w:cs="David"/>
          <w:color w:val="000000"/>
          <w:sz w:val="24"/>
          <w:rtl/>
        </w:rPr>
        <w:t xml:space="preserve">נושאים אלו </w:t>
      </w:r>
      <w:r w:rsidRPr="00C67B92">
        <w:rPr>
          <w:rFonts w:eastAsia="Times New Roman" w:cs="David"/>
          <w:color w:val="000000"/>
          <w:sz w:val="24"/>
          <w:rtl/>
        </w:rPr>
        <w:t>מדברים אליכם</w:t>
      </w:r>
      <w:r w:rsidR="00405433" w:rsidRPr="00C67B92">
        <w:rPr>
          <w:rFonts w:eastAsia="Times New Roman" w:cs="David"/>
          <w:color w:val="000000"/>
          <w:sz w:val="24"/>
          <w:rtl/>
        </w:rPr>
        <w:t xml:space="preserve"> וחולפים בראשכם מדי פעם</w:t>
      </w:r>
      <w:r w:rsidRPr="00C67B92">
        <w:rPr>
          <w:rFonts w:eastAsia="Times New Roman" w:cs="David"/>
          <w:color w:val="000000"/>
          <w:sz w:val="24"/>
          <w:rtl/>
        </w:rPr>
        <w:t>,</w:t>
      </w:r>
      <w:r w:rsidR="00405433" w:rsidRPr="00C67B92">
        <w:rPr>
          <w:rFonts w:eastAsia="Times New Roman" w:cs="David"/>
          <w:color w:val="000000"/>
          <w:sz w:val="24"/>
          <w:rtl/>
        </w:rPr>
        <w:t xml:space="preserve"> או אם אתם</w:t>
      </w:r>
      <w:r w:rsidRPr="00C67B92">
        <w:rPr>
          <w:rFonts w:eastAsia="Times New Roman" w:cs="David"/>
          <w:color w:val="000000"/>
          <w:sz w:val="24"/>
          <w:rtl/>
        </w:rPr>
        <w:t xml:space="preserve"> ע</w:t>
      </w:r>
      <w:r w:rsidR="00405433" w:rsidRPr="00C67B92">
        <w:rPr>
          <w:rFonts w:eastAsia="Times New Roman" w:cs="David"/>
          <w:color w:val="000000"/>
          <w:sz w:val="24"/>
          <w:rtl/>
        </w:rPr>
        <w:t>וס</w:t>
      </w:r>
      <w:r w:rsidRPr="00C67B92">
        <w:rPr>
          <w:rFonts w:eastAsia="Times New Roman" w:cs="David"/>
          <w:color w:val="000000"/>
          <w:sz w:val="24"/>
          <w:rtl/>
        </w:rPr>
        <w:t>קים בטכנולוגיה על היבטיה השונים- נשמח שתצרפו אלינו למפגשי חברותא בנושא תרבות דיגיטלית</w:t>
      </w:r>
      <w:r w:rsidR="00405433" w:rsidRPr="00C67B92">
        <w:rPr>
          <w:rFonts w:eastAsia="Times New Roman" w:cs="David"/>
          <w:color w:val="000000"/>
          <w:sz w:val="24"/>
          <w:rtl/>
        </w:rPr>
        <w:t>. הקורס יועבר במתכונת גמישה ואינטראקטיבית שבמסגרתה תוכלו גם אתם להעלות רעיונות שונים למערכי שיעור.</w:t>
      </w:r>
      <w:r w:rsidR="00405433" w:rsidRPr="00C67B92">
        <w:rPr>
          <w:rFonts w:eastAsia="Times New Roman" w:cs="David"/>
          <w:sz w:val="24"/>
          <w:rtl/>
        </w:rPr>
        <w:t xml:space="preserve"> </w:t>
      </w:r>
    </w:p>
    <w:p w14:paraId="1C9E5DC8" w14:textId="77777777" w:rsidR="00D15119" w:rsidRPr="00C67B92" w:rsidRDefault="00D15119" w:rsidP="00C67B92">
      <w:pPr>
        <w:spacing w:after="0"/>
        <w:ind w:firstLine="226"/>
        <w:jc w:val="both"/>
        <w:rPr>
          <w:rFonts w:eastAsia="Times New Roman" w:cs="David"/>
          <w:color w:val="000000"/>
          <w:sz w:val="24"/>
          <w:rtl/>
        </w:rPr>
      </w:pPr>
    </w:p>
    <w:p w14:paraId="1BFDB82F" w14:textId="77777777" w:rsidR="00B50FA4" w:rsidRDefault="00B50FA4" w:rsidP="00C67B92">
      <w:pPr>
        <w:spacing w:after="0"/>
        <w:jc w:val="both"/>
        <w:rPr>
          <w:rFonts w:eastAsia="Times New Roman" w:cs="David"/>
          <w:sz w:val="24"/>
          <w:rtl/>
        </w:rPr>
      </w:pPr>
    </w:p>
    <w:p w14:paraId="4303FA78" w14:textId="5AF79908" w:rsidR="006B2917" w:rsidRPr="00AA0B87" w:rsidRDefault="00B50FA4" w:rsidP="00AA0B87">
      <w:pPr>
        <w:spacing w:after="0"/>
        <w:jc w:val="both"/>
        <w:rPr>
          <w:rFonts w:eastAsia="Times New Roman" w:cs="David"/>
          <w:b/>
          <w:bCs/>
          <w:color w:val="0B5394"/>
          <w:sz w:val="24"/>
          <w:rtl/>
        </w:rPr>
      </w:pPr>
      <w:r>
        <w:rPr>
          <w:rFonts w:eastAsia="Times New Roman" w:cs="David"/>
          <w:b/>
          <w:bCs/>
          <w:color w:val="0B5394"/>
          <w:sz w:val="24"/>
          <w:rtl/>
        </w:rPr>
        <w:t>מטרת החברותא</w:t>
      </w:r>
      <w:bookmarkStart w:id="0" w:name="_GoBack"/>
      <w:bookmarkEnd w:id="0"/>
    </w:p>
    <w:p w14:paraId="0AAC966D" w14:textId="77777777" w:rsidR="000947C4" w:rsidRPr="00C67B92" w:rsidRDefault="000947C4" w:rsidP="00C67B92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="David"/>
          <w:color w:val="000000"/>
          <w:sz w:val="24"/>
          <w:rtl/>
        </w:rPr>
      </w:pPr>
      <w:r w:rsidRPr="00C67B92">
        <w:rPr>
          <w:rFonts w:eastAsia="Times New Roman" w:cs="David"/>
          <w:color w:val="000000"/>
          <w:sz w:val="24"/>
          <w:rtl/>
        </w:rPr>
        <w:t>יצירת שיח אקדמי-שיתופי</w:t>
      </w:r>
      <w:r w:rsidR="00405433" w:rsidRPr="00C67B92">
        <w:rPr>
          <w:rFonts w:eastAsia="Times New Roman" w:cs="David"/>
          <w:color w:val="000000"/>
          <w:sz w:val="24"/>
          <w:rtl/>
        </w:rPr>
        <w:t xml:space="preserve"> ואינטראקטיבי</w:t>
      </w:r>
      <w:r w:rsidRPr="00C67B92">
        <w:rPr>
          <w:rFonts w:eastAsia="Times New Roman" w:cs="David"/>
          <w:color w:val="000000"/>
          <w:sz w:val="24"/>
          <w:rtl/>
        </w:rPr>
        <w:t xml:space="preserve"> </w:t>
      </w:r>
      <w:r w:rsidR="00405433" w:rsidRPr="00C67B92">
        <w:rPr>
          <w:rFonts w:eastAsia="Times New Roman" w:cs="David"/>
          <w:color w:val="000000"/>
          <w:sz w:val="24"/>
          <w:rtl/>
        </w:rPr>
        <w:t xml:space="preserve">אשר מציג </w:t>
      </w:r>
      <w:r w:rsidRPr="00C67B92">
        <w:rPr>
          <w:rFonts w:eastAsia="Times New Roman" w:cs="David"/>
          <w:color w:val="000000"/>
          <w:sz w:val="24"/>
          <w:rtl/>
        </w:rPr>
        <w:t>אלמנטים דיגיטלי</w:t>
      </w:r>
      <w:r w:rsidR="00826564" w:rsidRPr="00C67B92">
        <w:rPr>
          <w:rFonts w:eastAsia="Times New Roman" w:cs="David"/>
          <w:color w:val="000000"/>
          <w:sz w:val="24"/>
          <w:rtl/>
        </w:rPr>
        <w:t>י</w:t>
      </w:r>
      <w:r w:rsidRPr="00C67B92">
        <w:rPr>
          <w:rFonts w:eastAsia="Times New Roman" w:cs="David"/>
          <w:color w:val="000000"/>
          <w:sz w:val="24"/>
          <w:rtl/>
        </w:rPr>
        <w:t xml:space="preserve">ם </w:t>
      </w:r>
      <w:r w:rsidR="00405433" w:rsidRPr="00C67B92">
        <w:rPr>
          <w:rFonts w:eastAsia="Times New Roman" w:cs="David"/>
          <w:color w:val="000000"/>
          <w:sz w:val="24"/>
          <w:rtl/>
        </w:rPr>
        <w:t xml:space="preserve">אותם אנו פוגשים יום יום, תוך כדי </w:t>
      </w:r>
      <w:r w:rsidRPr="00C67B92">
        <w:rPr>
          <w:rFonts w:eastAsia="Times New Roman" w:cs="David"/>
          <w:color w:val="000000"/>
          <w:sz w:val="24"/>
          <w:rtl/>
        </w:rPr>
        <w:t>בחינתם מול תיאוריות תרבותיות</w:t>
      </w:r>
      <w:r w:rsidR="00405433" w:rsidRPr="00C67B92">
        <w:rPr>
          <w:rFonts w:eastAsia="Times New Roman" w:cs="David"/>
          <w:color w:val="000000"/>
          <w:sz w:val="24"/>
          <w:rtl/>
        </w:rPr>
        <w:t>.</w:t>
      </w:r>
    </w:p>
    <w:p w14:paraId="1A139C5B" w14:textId="77777777" w:rsidR="000947C4" w:rsidRPr="00C67B92" w:rsidRDefault="000947C4" w:rsidP="00C67B92">
      <w:pPr>
        <w:numPr>
          <w:ilvl w:val="0"/>
          <w:numId w:val="1"/>
        </w:numPr>
        <w:spacing w:after="0"/>
        <w:jc w:val="both"/>
        <w:textAlignment w:val="baseline"/>
        <w:rPr>
          <w:rFonts w:eastAsia="Times New Roman" w:cs="David"/>
          <w:color w:val="000000"/>
          <w:sz w:val="24"/>
          <w:rtl/>
        </w:rPr>
      </w:pPr>
      <w:r w:rsidRPr="00C67B92">
        <w:rPr>
          <w:rFonts w:eastAsia="Times New Roman" w:cs="David"/>
          <w:color w:val="000000"/>
          <w:sz w:val="24"/>
          <w:rtl/>
        </w:rPr>
        <w:t xml:space="preserve">חשיפה </w:t>
      </w:r>
      <w:r w:rsidR="00405433" w:rsidRPr="00C67B92">
        <w:rPr>
          <w:rFonts w:eastAsia="Times New Roman" w:cs="David"/>
          <w:color w:val="000000"/>
          <w:sz w:val="24"/>
          <w:rtl/>
        </w:rPr>
        <w:t xml:space="preserve">לדיגיטציה חדשה ומתקדמת ולטכנולוגיות עתידניות בניסיון להבין כיצד הם יכולים להשפיע על חיינו, וכיצד ניתן </w:t>
      </w:r>
      <w:r w:rsidRPr="00C67B92">
        <w:rPr>
          <w:rFonts w:eastAsia="Times New Roman" w:cs="David"/>
          <w:color w:val="000000"/>
          <w:sz w:val="24"/>
          <w:rtl/>
        </w:rPr>
        <w:t xml:space="preserve">לתעל אותם לשימושים </w:t>
      </w:r>
      <w:r w:rsidR="00A568A2" w:rsidRPr="00C67B92">
        <w:rPr>
          <w:rFonts w:eastAsia="Times New Roman" w:cs="David"/>
          <w:color w:val="000000"/>
          <w:sz w:val="24"/>
          <w:rtl/>
        </w:rPr>
        <w:t xml:space="preserve">חיוביים. </w:t>
      </w:r>
    </w:p>
    <w:p w14:paraId="7D6210D8" w14:textId="77777777" w:rsidR="000947C4" w:rsidRPr="00C67B92" w:rsidRDefault="000947C4" w:rsidP="00C67B92">
      <w:pPr>
        <w:bidi w:val="0"/>
        <w:spacing w:after="0"/>
        <w:jc w:val="both"/>
        <w:rPr>
          <w:rFonts w:eastAsia="Times New Roman" w:cs="David"/>
          <w:sz w:val="24"/>
          <w:rtl/>
        </w:rPr>
      </w:pPr>
    </w:p>
    <w:p w14:paraId="1BB0AB8C" w14:textId="77777777" w:rsidR="00B50FA4" w:rsidRDefault="00B50FA4" w:rsidP="00B50FA4">
      <w:pPr>
        <w:spacing w:after="0"/>
        <w:jc w:val="both"/>
        <w:rPr>
          <w:rFonts w:eastAsia="Times New Roman" w:cs="David"/>
          <w:b/>
          <w:bCs/>
          <w:color w:val="0B5394"/>
          <w:sz w:val="24"/>
          <w:rtl/>
        </w:rPr>
      </w:pPr>
    </w:p>
    <w:p w14:paraId="16718F31" w14:textId="5B61098B" w:rsidR="003218A6" w:rsidRPr="004D3EDB" w:rsidRDefault="00B50FA4" w:rsidP="004D3EDB">
      <w:pPr>
        <w:spacing w:after="0"/>
        <w:jc w:val="both"/>
        <w:rPr>
          <w:rFonts w:eastAsia="Times New Roman" w:cs="David"/>
          <w:b/>
          <w:bCs/>
          <w:color w:val="0B5394"/>
          <w:sz w:val="24"/>
          <w:rtl/>
        </w:rPr>
      </w:pPr>
      <w:r>
        <w:rPr>
          <w:rFonts w:eastAsia="Times New Roman" w:cs="David" w:hint="cs"/>
          <w:b/>
          <w:bCs/>
          <w:color w:val="0B5394"/>
          <w:sz w:val="24"/>
          <w:rtl/>
        </w:rPr>
        <w:t>נושאים</w:t>
      </w:r>
      <w:r>
        <w:rPr>
          <w:rFonts w:eastAsia="Times New Roman" w:cs="David"/>
          <w:b/>
          <w:bCs/>
          <w:color w:val="0B5394"/>
          <w:sz w:val="24"/>
          <w:rtl/>
        </w:rPr>
        <w:t xml:space="preserve"> </w:t>
      </w:r>
      <w:r w:rsidRPr="00B50FA4">
        <w:rPr>
          <w:rFonts w:eastAsia="Times New Roman" w:cs="David" w:hint="cs"/>
          <w:b/>
          <w:bCs/>
          <w:color w:val="0B5394"/>
          <w:sz w:val="24"/>
          <w:rtl/>
        </w:rPr>
        <w:t>פוטנציאלים</w:t>
      </w:r>
      <w:r w:rsidRPr="00B50FA4">
        <w:rPr>
          <w:rFonts w:eastAsia="Times New Roman" w:cs="David"/>
          <w:b/>
          <w:bCs/>
          <w:color w:val="0B5394"/>
          <w:sz w:val="24"/>
          <w:rtl/>
        </w:rPr>
        <w:t xml:space="preserve"> </w:t>
      </w:r>
      <w:r>
        <w:rPr>
          <w:rFonts w:eastAsia="Times New Roman" w:cs="David" w:hint="cs"/>
          <w:b/>
          <w:bCs/>
          <w:color w:val="0B5394"/>
          <w:sz w:val="24"/>
          <w:rtl/>
        </w:rPr>
        <w:t>ל</w:t>
      </w:r>
      <w:r>
        <w:rPr>
          <w:rFonts w:eastAsia="Times New Roman" w:cs="David"/>
          <w:b/>
          <w:bCs/>
          <w:color w:val="0B5394"/>
          <w:sz w:val="24"/>
          <w:rtl/>
        </w:rPr>
        <w:t>חברותא</w:t>
      </w:r>
    </w:p>
    <w:p w14:paraId="628D4D5B" w14:textId="038B2D6A" w:rsidR="00CE6476" w:rsidRDefault="00CE6476" w:rsidP="00B50FA4">
      <w:pPr>
        <w:spacing w:after="0"/>
        <w:ind w:left="33"/>
        <w:jc w:val="both"/>
        <w:rPr>
          <w:rFonts w:eastAsia="Times New Roman" w:cs="David"/>
          <w:b/>
          <w:bCs/>
          <w:color w:val="000000"/>
          <w:sz w:val="24"/>
          <w:rtl/>
        </w:rPr>
      </w:pPr>
      <w:r w:rsidRPr="00CE6476">
        <w:rPr>
          <w:rFonts w:eastAsia="Times New Roman" w:cs="David" w:hint="cs"/>
          <w:b/>
          <w:bCs/>
          <w:color w:val="000000"/>
          <w:sz w:val="24"/>
          <w:rtl/>
        </w:rPr>
        <w:t>הנושאים</w:t>
      </w:r>
      <w:r w:rsidRPr="00CE6476">
        <w:rPr>
          <w:rFonts w:eastAsia="Times New Roman" w:cs="David"/>
          <w:b/>
          <w:bCs/>
          <w:color w:val="000000"/>
          <w:sz w:val="24"/>
          <w:rtl/>
        </w:rPr>
        <w:t xml:space="preserve"> </w:t>
      </w:r>
      <w:r w:rsidRPr="00CE6476">
        <w:rPr>
          <w:rFonts w:eastAsia="Times New Roman" w:cs="David" w:hint="cs"/>
          <w:b/>
          <w:bCs/>
          <w:color w:val="000000"/>
          <w:sz w:val="24"/>
          <w:rtl/>
        </w:rPr>
        <w:t>הסופיים</w:t>
      </w:r>
      <w:r w:rsidRPr="00CE6476">
        <w:rPr>
          <w:rFonts w:eastAsia="Times New Roman" w:cs="David"/>
          <w:b/>
          <w:bCs/>
          <w:color w:val="000000"/>
          <w:sz w:val="24"/>
          <w:rtl/>
        </w:rPr>
        <w:t xml:space="preserve"> </w:t>
      </w:r>
      <w:r w:rsidRPr="00CE6476">
        <w:rPr>
          <w:rFonts w:eastAsia="Times New Roman" w:cs="David" w:hint="cs"/>
          <w:b/>
          <w:bCs/>
          <w:color w:val="000000"/>
          <w:sz w:val="24"/>
          <w:rtl/>
        </w:rPr>
        <w:t>שיכללו</w:t>
      </w:r>
      <w:r w:rsidRPr="00CE6476">
        <w:rPr>
          <w:rFonts w:eastAsia="Times New Roman" w:cs="David"/>
          <w:b/>
          <w:bCs/>
          <w:color w:val="000000"/>
          <w:sz w:val="24"/>
          <w:rtl/>
        </w:rPr>
        <w:t xml:space="preserve"> </w:t>
      </w:r>
      <w:r>
        <w:rPr>
          <w:rFonts w:eastAsia="Times New Roman" w:cs="David" w:hint="cs"/>
          <w:b/>
          <w:bCs/>
          <w:color w:val="000000"/>
          <w:sz w:val="24"/>
          <w:rtl/>
        </w:rPr>
        <w:t>בת</w:t>
      </w:r>
      <w:r w:rsidRPr="00CE6476">
        <w:rPr>
          <w:rFonts w:eastAsia="Times New Roman" w:cs="David" w:hint="cs"/>
          <w:b/>
          <w:bCs/>
          <w:color w:val="000000"/>
          <w:sz w:val="24"/>
          <w:rtl/>
        </w:rPr>
        <w:t>כנית</w:t>
      </w:r>
      <w:r w:rsidRPr="00CE6476">
        <w:rPr>
          <w:rFonts w:eastAsia="Times New Roman" w:cs="David"/>
          <w:b/>
          <w:bCs/>
          <w:color w:val="000000"/>
          <w:sz w:val="24"/>
          <w:rtl/>
        </w:rPr>
        <w:t xml:space="preserve"> </w:t>
      </w:r>
      <w:r w:rsidRPr="00CE6476">
        <w:rPr>
          <w:rFonts w:eastAsia="Times New Roman" w:cs="David" w:hint="cs"/>
          <w:b/>
          <w:bCs/>
          <w:color w:val="000000"/>
          <w:sz w:val="24"/>
          <w:rtl/>
        </w:rPr>
        <w:t>הקורס</w:t>
      </w:r>
      <w:r w:rsidRPr="00CE6476">
        <w:rPr>
          <w:rFonts w:eastAsia="Times New Roman" w:cs="David"/>
          <w:b/>
          <w:bCs/>
          <w:color w:val="000000"/>
          <w:sz w:val="24"/>
          <w:rtl/>
        </w:rPr>
        <w:t xml:space="preserve"> </w:t>
      </w:r>
      <w:r w:rsidRPr="00CE6476">
        <w:rPr>
          <w:rFonts w:eastAsia="Times New Roman" w:cs="David" w:hint="cs"/>
          <w:b/>
          <w:bCs/>
          <w:color w:val="000000"/>
          <w:sz w:val="24"/>
          <w:rtl/>
        </w:rPr>
        <w:t>תלויים</w:t>
      </w:r>
      <w:r w:rsidRPr="00CE6476">
        <w:rPr>
          <w:rFonts w:eastAsia="Times New Roman" w:cs="David"/>
          <w:b/>
          <w:bCs/>
          <w:color w:val="000000"/>
          <w:sz w:val="24"/>
          <w:rtl/>
        </w:rPr>
        <w:t xml:space="preserve"> </w:t>
      </w:r>
      <w:r w:rsidRPr="00CE6476">
        <w:rPr>
          <w:rFonts w:eastAsia="Times New Roman" w:cs="David" w:hint="cs"/>
          <w:b/>
          <w:bCs/>
          <w:color w:val="000000"/>
          <w:sz w:val="24"/>
          <w:rtl/>
        </w:rPr>
        <w:t>בדירוג</w:t>
      </w:r>
      <w:r w:rsidRPr="00CE6476">
        <w:rPr>
          <w:rFonts w:eastAsia="Times New Roman" w:cs="David"/>
          <w:b/>
          <w:bCs/>
          <w:color w:val="000000"/>
          <w:sz w:val="24"/>
          <w:rtl/>
        </w:rPr>
        <w:t xml:space="preserve"> </w:t>
      </w:r>
      <w:r w:rsidRPr="00CE6476">
        <w:rPr>
          <w:rFonts w:eastAsia="Times New Roman" w:cs="David" w:hint="cs"/>
          <w:b/>
          <w:bCs/>
          <w:color w:val="000000"/>
          <w:sz w:val="24"/>
          <w:rtl/>
        </w:rPr>
        <w:t>הנושאים</w:t>
      </w:r>
      <w:r w:rsidRPr="00CE6476">
        <w:rPr>
          <w:rFonts w:eastAsia="Times New Roman" w:cs="David"/>
          <w:b/>
          <w:bCs/>
          <w:color w:val="000000"/>
          <w:sz w:val="24"/>
          <w:rtl/>
        </w:rPr>
        <w:t xml:space="preserve"> </w:t>
      </w:r>
      <w:r w:rsidRPr="00CE6476">
        <w:rPr>
          <w:rFonts w:eastAsia="Times New Roman" w:cs="David" w:hint="cs"/>
          <w:b/>
          <w:bCs/>
          <w:color w:val="000000"/>
          <w:sz w:val="24"/>
          <w:rtl/>
        </w:rPr>
        <w:t>ע</w:t>
      </w:r>
      <w:r w:rsidRPr="00CE6476">
        <w:rPr>
          <w:rFonts w:eastAsia="Times New Roman" w:cs="David"/>
          <w:b/>
          <w:bCs/>
          <w:color w:val="000000"/>
          <w:sz w:val="24"/>
          <w:rtl/>
        </w:rPr>
        <w:t>"</w:t>
      </w:r>
      <w:r w:rsidRPr="00CE6476">
        <w:rPr>
          <w:rFonts w:eastAsia="Times New Roman" w:cs="David" w:hint="cs"/>
          <w:b/>
          <w:bCs/>
          <w:color w:val="000000"/>
          <w:sz w:val="24"/>
          <w:rtl/>
        </w:rPr>
        <w:t>י</w:t>
      </w:r>
      <w:r w:rsidRPr="00CE6476">
        <w:rPr>
          <w:rFonts w:eastAsia="Times New Roman" w:cs="David"/>
          <w:b/>
          <w:bCs/>
          <w:color w:val="000000"/>
          <w:sz w:val="24"/>
          <w:rtl/>
        </w:rPr>
        <w:t xml:space="preserve"> </w:t>
      </w:r>
      <w:r w:rsidRPr="00CE6476">
        <w:rPr>
          <w:rFonts w:eastAsia="Times New Roman" w:cs="David" w:hint="cs"/>
          <w:b/>
          <w:bCs/>
          <w:color w:val="000000"/>
          <w:sz w:val="24"/>
          <w:rtl/>
        </w:rPr>
        <w:t>המשתתפים</w:t>
      </w:r>
      <w:r w:rsidRPr="00CE6476">
        <w:rPr>
          <w:rFonts w:eastAsia="Times New Roman" w:cs="David"/>
          <w:b/>
          <w:bCs/>
          <w:color w:val="000000"/>
          <w:sz w:val="24"/>
          <w:rtl/>
        </w:rPr>
        <w:t xml:space="preserve"> </w:t>
      </w:r>
      <w:r w:rsidRPr="00CE6476">
        <w:rPr>
          <w:rFonts w:eastAsia="Times New Roman" w:cs="David" w:hint="cs"/>
          <w:b/>
          <w:bCs/>
          <w:color w:val="000000"/>
          <w:sz w:val="24"/>
          <w:rtl/>
        </w:rPr>
        <w:t>בטופס</w:t>
      </w:r>
      <w:r w:rsidRPr="00CE6476">
        <w:rPr>
          <w:rFonts w:eastAsia="Times New Roman" w:cs="David"/>
          <w:b/>
          <w:bCs/>
          <w:color w:val="000000"/>
          <w:sz w:val="24"/>
          <w:rtl/>
        </w:rPr>
        <w:t xml:space="preserve"> </w:t>
      </w:r>
      <w:r w:rsidRPr="00CE6476">
        <w:rPr>
          <w:rFonts w:eastAsia="Times New Roman" w:cs="David" w:hint="cs"/>
          <w:b/>
          <w:bCs/>
          <w:color w:val="000000"/>
          <w:sz w:val="24"/>
          <w:rtl/>
        </w:rPr>
        <w:t>הרישום</w:t>
      </w:r>
      <w:r w:rsidR="00BD4D5B">
        <w:rPr>
          <w:rFonts w:eastAsia="Times New Roman" w:cs="David" w:hint="cs"/>
          <w:b/>
          <w:bCs/>
          <w:color w:val="000000"/>
          <w:sz w:val="24"/>
          <w:rtl/>
        </w:rPr>
        <w:t xml:space="preserve">: </w:t>
      </w:r>
      <w:hyperlink r:id="rId8" w:history="1">
        <w:r w:rsidR="00BD4D5B" w:rsidRPr="00BD4D5B">
          <w:rPr>
            <w:rStyle w:val="Hyperlink"/>
            <w:rFonts w:eastAsia="Times New Roman" w:cs="David"/>
            <w:b/>
            <w:bCs/>
            <w:sz w:val="24"/>
          </w:rPr>
          <w:t>bit.ly/1JcbWZb</w:t>
        </w:r>
      </w:hyperlink>
    </w:p>
    <w:p w14:paraId="4CB2B114" w14:textId="77777777" w:rsidR="00CE6476" w:rsidRDefault="00CE6476" w:rsidP="00B50FA4">
      <w:pPr>
        <w:spacing w:after="0"/>
        <w:ind w:left="33"/>
        <w:jc w:val="both"/>
        <w:rPr>
          <w:rFonts w:eastAsia="Times New Roman" w:cs="David"/>
          <w:b/>
          <w:bCs/>
          <w:color w:val="000000"/>
          <w:sz w:val="24"/>
          <w:rtl/>
        </w:rPr>
      </w:pPr>
    </w:p>
    <w:p w14:paraId="488733BB" w14:textId="17A18E50" w:rsidR="00C67B92" w:rsidRDefault="00B50FA4" w:rsidP="00B50FA4">
      <w:pPr>
        <w:spacing w:after="0"/>
        <w:ind w:left="33"/>
        <w:jc w:val="both"/>
        <w:rPr>
          <w:rFonts w:eastAsia="Times New Roman" w:cs="David"/>
          <w:color w:val="000000"/>
          <w:sz w:val="24"/>
          <w:rtl/>
        </w:rPr>
      </w:pPr>
      <w:r>
        <w:rPr>
          <w:rFonts w:eastAsia="Times New Roman" w:cs="David" w:hint="cs"/>
          <w:b/>
          <w:bCs/>
          <w:color w:val="000000"/>
          <w:sz w:val="24"/>
          <w:rtl/>
        </w:rPr>
        <w:t>נתפס</w:t>
      </w:r>
      <w:r w:rsidR="0008746B" w:rsidRPr="00C67B92">
        <w:rPr>
          <w:rFonts w:eastAsia="Times New Roman" w:cs="David"/>
          <w:b/>
          <w:bCs/>
          <w:color w:val="000000"/>
          <w:sz w:val="24"/>
          <w:rtl/>
        </w:rPr>
        <w:t xml:space="preserve"> ברשת</w:t>
      </w:r>
      <w:r w:rsidR="00646636" w:rsidRPr="00C67B92">
        <w:rPr>
          <w:rFonts w:eastAsia="Times New Roman" w:cs="David"/>
          <w:color w:val="000000"/>
          <w:sz w:val="24"/>
          <w:rtl/>
        </w:rPr>
        <w:t xml:space="preserve"> בשיעור זה נעסוק במיומנויות המאה ה-21 הנדרשות כגון </w:t>
      </w:r>
      <w:r w:rsidR="0008746B" w:rsidRPr="00C67B92">
        <w:rPr>
          <w:rFonts w:eastAsia="Times New Roman" w:cs="David"/>
          <w:color w:val="000000"/>
          <w:sz w:val="24"/>
          <w:rtl/>
        </w:rPr>
        <w:t xml:space="preserve">חדשנות ויצירתיות, </w:t>
      </w:r>
      <w:r w:rsidR="0008746B" w:rsidRPr="00C67B92">
        <w:rPr>
          <w:rFonts w:eastAsia="Times New Roman" w:cs="David"/>
          <w:color w:val="000000"/>
          <w:sz w:val="24"/>
        </w:rPr>
        <w:t>storytelling</w:t>
      </w:r>
      <w:r w:rsidR="003218A6" w:rsidRPr="00C67B92">
        <w:rPr>
          <w:rFonts w:eastAsia="Times New Roman" w:cs="David"/>
          <w:color w:val="000000"/>
          <w:sz w:val="24"/>
          <w:rtl/>
        </w:rPr>
        <w:t xml:space="preserve">. כיצד מעבירים את המסר כאשר יש </w:t>
      </w:r>
      <w:r w:rsidR="0008746B" w:rsidRPr="00C67B92">
        <w:rPr>
          <w:rFonts w:eastAsia="Times New Roman" w:cs="David"/>
          <w:color w:val="000000"/>
          <w:sz w:val="24"/>
          <w:rtl/>
        </w:rPr>
        <w:t>הצפת מידע</w:t>
      </w:r>
      <w:r w:rsidR="00C67B92">
        <w:rPr>
          <w:rFonts w:eastAsia="Times New Roman" w:cs="David"/>
          <w:color w:val="000000"/>
          <w:sz w:val="24"/>
          <w:rtl/>
        </w:rPr>
        <w:t xml:space="preserve"> ומסרים</w:t>
      </w:r>
      <w:r w:rsidR="00C67B92">
        <w:rPr>
          <w:rFonts w:eastAsia="Times New Roman" w:cs="David" w:hint="cs"/>
          <w:color w:val="000000"/>
          <w:sz w:val="24"/>
          <w:rtl/>
        </w:rPr>
        <w:t>.</w:t>
      </w:r>
    </w:p>
    <w:p w14:paraId="27224E7E" w14:textId="77777777" w:rsidR="00B50FA4" w:rsidRDefault="00B50FA4" w:rsidP="00B50FA4">
      <w:pPr>
        <w:spacing w:after="0"/>
        <w:ind w:left="33"/>
        <w:jc w:val="both"/>
        <w:rPr>
          <w:rFonts w:eastAsia="Times New Roman" w:cs="David"/>
          <w:b/>
          <w:bCs/>
          <w:color w:val="000000"/>
          <w:sz w:val="24"/>
          <w:rtl/>
        </w:rPr>
      </w:pPr>
    </w:p>
    <w:p w14:paraId="54DE3E5E" w14:textId="4C16ABF2" w:rsidR="00595D0D" w:rsidRPr="00C67B92" w:rsidRDefault="000947C4" w:rsidP="00B50FA4">
      <w:pPr>
        <w:spacing w:after="0"/>
        <w:ind w:left="33"/>
        <w:jc w:val="both"/>
        <w:rPr>
          <w:rFonts w:eastAsia="Times New Roman" w:cs="David"/>
          <w:color w:val="000000"/>
          <w:sz w:val="24"/>
          <w:rtl/>
        </w:rPr>
      </w:pPr>
      <w:r w:rsidRPr="00C67B92">
        <w:rPr>
          <w:rFonts w:eastAsia="Times New Roman" w:cs="David"/>
          <w:b/>
          <w:bCs/>
          <w:color w:val="000000"/>
          <w:sz w:val="24"/>
          <w:rtl/>
        </w:rPr>
        <w:t>מי אני</w:t>
      </w:r>
      <w:r w:rsidR="00A568A2" w:rsidRPr="00C67B92">
        <w:rPr>
          <w:rFonts w:eastAsia="Times New Roman" w:cs="David"/>
          <w:b/>
          <w:bCs/>
          <w:color w:val="000000"/>
          <w:sz w:val="24"/>
          <w:rtl/>
        </w:rPr>
        <w:t xml:space="preserve">? </w:t>
      </w:r>
      <w:r w:rsidR="00F94088" w:rsidRPr="00C67B92">
        <w:rPr>
          <w:rFonts w:eastAsia="Times New Roman" w:cs="David"/>
          <w:b/>
          <w:bCs/>
          <w:color w:val="000000"/>
          <w:sz w:val="24"/>
          <w:rtl/>
        </w:rPr>
        <w:t>– זהות בתרבות הדיגיטלית</w:t>
      </w:r>
      <w:r w:rsidR="00B50FA4">
        <w:rPr>
          <w:rFonts w:eastAsia="Times New Roman" w:cs="David" w:hint="cs"/>
          <w:b/>
          <w:bCs/>
          <w:color w:val="000000"/>
          <w:sz w:val="24"/>
          <w:rtl/>
        </w:rPr>
        <w:t xml:space="preserve"> </w:t>
      </w:r>
      <w:r w:rsidR="00595D0D" w:rsidRPr="00C67B92">
        <w:rPr>
          <w:rFonts w:eastAsia="Times New Roman" w:cs="David"/>
          <w:color w:val="000000"/>
          <w:sz w:val="24"/>
          <w:rtl/>
        </w:rPr>
        <w:t>בשיעור זה נעסוק ב</w:t>
      </w:r>
      <w:r w:rsidR="00A568A2" w:rsidRPr="00C67B92">
        <w:rPr>
          <w:rFonts w:eastAsia="Times New Roman" w:cs="David"/>
          <w:color w:val="000000"/>
          <w:sz w:val="24"/>
          <w:rtl/>
        </w:rPr>
        <w:t>הבניה מחודשת של זהות אישית דרך תוצרים דיגיטל</w:t>
      </w:r>
      <w:r w:rsidR="004C161F" w:rsidRPr="00C67B92">
        <w:rPr>
          <w:rFonts w:eastAsia="Times New Roman" w:cs="David"/>
          <w:color w:val="000000"/>
          <w:sz w:val="24"/>
          <w:rtl/>
        </w:rPr>
        <w:t>י</w:t>
      </w:r>
      <w:r w:rsidR="00A568A2" w:rsidRPr="00C67B92">
        <w:rPr>
          <w:rFonts w:eastAsia="Times New Roman" w:cs="David"/>
          <w:color w:val="000000"/>
          <w:sz w:val="24"/>
          <w:rtl/>
        </w:rPr>
        <w:t xml:space="preserve">ים כגון פרופילים ברשתות חברתיות, </w:t>
      </w:r>
      <w:proofErr w:type="spellStart"/>
      <w:r w:rsidRPr="00C67B92">
        <w:rPr>
          <w:rFonts w:eastAsia="Times New Roman" w:cs="David"/>
          <w:color w:val="000000"/>
          <w:sz w:val="24"/>
          <w:rtl/>
        </w:rPr>
        <w:t>אווטרים</w:t>
      </w:r>
      <w:proofErr w:type="spellEnd"/>
      <w:r w:rsidRPr="00C67B92">
        <w:rPr>
          <w:rFonts w:eastAsia="Times New Roman" w:cs="David"/>
          <w:color w:val="000000"/>
          <w:sz w:val="24"/>
          <w:rtl/>
        </w:rPr>
        <w:t xml:space="preserve">, סלפי וצילום תלת </w:t>
      </w:r>
      <w:proofErr w:type="spellStart"/>
      <w:r w:rsidRPr="00C67B92">
        <w:rPr>
          <w:rFonts w:eastAsia="Times New Roman" w:cs="David"/>
          <w:color w:val="000000"/>
          <w:sz w:val="24"/>
          <w:rtl/>
        </w:rPr>
        <w:t>מימדי</w:t>
      </w:r>
      <w:proofErr w:type="spellEnd"/>
      <w:r w:rsidR="00A568A2" w:rsidRPr="00C67B92">
        <w:rPr>
          <w:rFonts w:eastAsia="Times New Roman" w:cs="David"/>
          <w:color w:val="000000"/>
          <w:sz w:val="24"/>
          <w:rtl/>
        </w:rPr>
        <w:t xml:space="preserve">. </w:t>
      </w:r>
      <w:r w:rsidR="00595D0D" w:rsidRPr="00C67B92">
        <w:rPr>
          <w:rFonts w:eastAsia="Times New Roman" w:cs="David"/>
          <w:color w:val="000000"/>
          <w:sz w:val="24"/>
          <w:rtl/>
        </w:rPr>
        <w:t xml:space="preserve">ננסה לבחון </w:t>
      </w:r>
      <w:r w:rsidR="00A568A2" w:rsidRPr="00C67B92">
        <w:rPr>
          <w:rFonts w:eastAsia="Times New Roman" w:cs="David"/>
          <w:color w:val="000000"/>
          <w:sz w:val="24"/>
          <w:rtl/>
        </w:rPr>
        <w:t>האם קיים פער בין הפרופיל שלי ברשת לבין מי שאני במציאות</w:t>
      </w:r>
      <w:r w:rsidR="00595D0D" w:rsidRPr="00C67B92">
        <w:rPr>
          <w:rFonts w:eastAsia="Times New Roman" w:cs="David"/>
          <w:color w:val="000000"/>
          <w:sz w:val="24"/>
          <w:rtl/>
        </w:rPr>
        <w:t xml:space="preserve">, ונבדוק את השפעתו של פער זה על חיינו. </w:t>
      </w:r>
    </w:p>
    <w:p w14:paraId="0DDE0B9D" w14:textId="19002279" w:rsidR="000A29EB" w:rsidRPr="00B50FA4" w:rsidRDefault="000947C4" w:rsidP="00B50FA4">
      <w:pPr>
        <w:spacing w:after="0"/>
        <w:ind w:left="33"/>
        <w:jc w:val="both"/>
        <w:rPr>
          <w:rFonts w:eastAsia="Times New Roman" w:cs="David"/>
          <w:b/>
          <w:bCs/>
          <w:color w:val="000000"/>
          <w:sz w:val="24"/>
          <w:rtl/>
        </w:rPr>
      </w:pPr>
      <w:r w:rsidRPr="00C67B92">
        <w:rPr>
          <w:rFonts w:eastAsia="Times New Roman" w:cs="David"/>
          <w:b/>
          <w:bCs/>
          <w:sz w:val="24"/>
        </w:rPr>
        <w:br/>
      </w:r>
      <w:r w:rsidR="000A29EB" w:rsidRPr="00C67B92">
        <w:rPr>
          <w:rFonts w:eastAsia="Times New Roman" w:cs="David"/>
          <w:b/>
          <w:bCs/>
          <w:color w:val="000000"/>
          <w:sz w:val="24"/>
          <w:rtl/>
        </w:rPr>
        <w:t>בריונות ברשת</w:t>
      </w:r>
      <w:r w:rsidR="00B50FA4">
        <w:rPr>
          <w:rFonts w:eastAsia="Times New Roman" w:cs="David" w:hint="cs"/>
          <w:b/>
          <w:bCs/>
          <w:color w:val="000000"/>
          <w:sz w:val="24"/>
          <w:rtl/>
        </w:rPr>
        <w:t xml:space="preserve"> </w:t>
      </w:r>
      <w:r w:rsidR="000A29EB" w:rsidRPr="00C67B92">
        <w:rPr>
          <w:rFonts w:eastAsia="Times New Roman" w:cs="David"/>
          <w:color w:val="000000"/>
          <w:sz w:val="24"/>
          <w:rtl/>
        </w:rPr>
        <w:t xml:space="preserve">בשיעור זה נעסוק בהיבטים השלילים של המדיה הדיגיטלית החדשה כגון תופעת </w:t>
      </w:r>
      <w:proofErr w:type="spellStart"/>
      <w:r w:rsidR="000A29EB" w:rsidRPr="00C67B92">
        <w:rPr>
          <w:rFonts w:eastAsia="Times New Roman" w:cs="David"/>
          <w:color w:val="000000"/>
          <w:sz w:val="24"/>
          <w:rtl/>
        </w:rPr>
        <w:t>השיימינג</w:t>
      </w:r>
      <w:proofErr w:type="spellEnd"/>
      <w:r w:rsidR="000A29EB" w:rsidRPr="00C67B92">
        <w:rPr>
          <w:rFonts w:eastAsia="Times New Roman" w:cs="David"/>
          <w:color w:val="000000"/>
          <w:sz w:val="24"/>
          <w:rtl/>
        </w:rPr>
        <w:t xml:space="preserve"> וגילויי בריונות ברשת. </w:t>
      </w:r>
    </w:p>
    <w:p w14:paraId="1A703C83" w14:textId="77777777" w:rsidR="000A29EB" w:rsidRPr="00C67B92" w:rsidRDefault="000A29EB" w:rsidP="00B50FA4">
      <w:pPr>
        <w:spacing w:after="0"/>
        <w:ind w:left="33"/>
        <w:jc w:val="both"/>
        <w:rPr>
          <w:rFonts w:eastAsia="Times New Roman" w:cs="David"/>
          <w:b/>
          <w:bCs/>
          <w:color w:val="000000"/>
          <w:sz w:val="24"/>
          <w:u w:val="single"/>
          <w:rtl/>
        </w:rPr>
      </w:pPr>
    </w:p>
    <w:p w14:paraId="17A2DCE9" w14:textId="3ECE469B" w:rsidR="00E23ABD" w:rsidRPr="00B50FA4" w:rsidRDefault="00C2040F" w:rsidP="00B50FA4">
      <w:pPr>
        <w:shd w:val="clear" w:color="auto" w:fill="FFFFFF"/>
        <w:spacing w:after="120"/>
        <w:jc w:val="both"/>
        <w:outlineLvl w:val="0"/>
        <w:rPr>
          <w:rFonts w:eastAsia="Times New Roman" w:cs="David"/>
          <w:b/>
          <w:bCs/>
          <w:color w:val="000000"/>
          <w:kern w:val="36"/>
          <w:sz w:val="24"/>
          <w:rtl/>
        </w:rPr>
      </w:pPr>
      <w:r w:rsidRPr="00C67B92">
        <w:rPr>
          <w:rFonts w:eastAsia="Times New Roman" w:cs="David"/>
          <w:b/>
          <w:bCs/>
          <w:color w:val="000000"/>
          <w:kern w:val="36"/>
          <w:sz w:val="24"/>
          <w:rtl/>
        </w:rPr>
        <w:t>עידן של שיתוף</w:t>
      </w:r>
      <w:r w:rsidR="00B50FA4">
        <w:rPr>
          <w:rFonts w:eastAsia="Times New Roman" w:cs="David" w:hint="cs"/>
          <w:b/>
          <w:bCs/>
          <w:color w:val="000000"/>
          <w:kern w:val="36"/>
          <w:sz w:val="24"/>
          <w:rtl/>
        </w:rPr>
        <w:t xml:space="preserve"> </w:t>
      </w:r>
      <w:r w:rsidRPr="00C67B92">
        <w:rPr>
          <w:rFonts w:eastAsia="Times New Roman" w:cs="David"/>
          <w:color w:val="000000"/>
          <w:kern w:val="36"/>
          <w:sz w:val="24"/>
          <w:rtl/>
        </w:rPr>
        <w:t>בשיעור זה נחקור את מושג השיתוף ברשת, תוך כדי התמקדות בתצורתם של מבנים ויראלי</w:t>
      </w:r>
      <w:r w:rsidR="00593AD9">
        <w:rPr>
          <w:rFonts w:eastAsia="Times New Roman" w:cs="David" w:hint="cs"/>
          <w:color w:val="000000"/>
          <w:kern w:val="36"/>
          <w:sz w:val="24"/>
          <w:rtl/>
        </w:rPr>
        <w:t>י</w:t>
      </w:r>
      <w:r w:rsidRPr="00C67B92">
        <w:rPr>
          <w:rFonts w:eastAsia="Times New Roman" w:cs="David"/>
          <w:color w:val="000000"/>
          <w:kern w:val="36"/>
          <w:sz w:val="24"/>
          <w:rtl/>
        </w:rPr>
        <w:t>ם. ננסה להבין כיצד ומדוע תכנים מסוימים הופכים ויראלי</w:t>
      </w:r>
      <w:r w:rsidR="00593AD9">
        <w:rPr>
          <w:rFonts w:eastAsia="Times New Roman" w:cs="David" w:hint="cs"/>
          <w:color w:val="000000"/>
          <w:kern w:val="36"/>
          <w:sz w:val="24"/>
          <w:rtl/>
        </w:rPr>
        <w:t>י</w:t>
      </w:r>
      <w:r w:rsidRPr="00C67B92">
        <w:rPr>
          <w:rFonts w:eastAsia="Times New Roman" w:cs="David"/>
          <w:color w:val="000000"/>
          <w:kern w:val="36"/>
          <w:sz w:val="24"/>
          <w:rtl/>
        </w:rPr>
        <w:t xml:space="preserve">ם, ואילו אחרים לא. </w:t>
      </w:r>
      <w:r w:rsidR="00F94088" w:rsidRPr="00C67B92">
        <w:rPr>
          <w:rFonts w:eastAsia="Times New Roman" w:cs="David"/>
          <w:color w:val="000000"/>
          <w:kern w:val="36"/>
          <w:sz w:val="24"/>
          <w:rtl/>
        </w:rPr>
        <w:t>מדוע פלטפורמות מסוימות מצליחות יותר בחברות מסוימות ואחרות לא</w:t>
      </w:r>
      <w:r w:rsidR="00C67B92">
        <w:rPr>
          <w:rFonts w:eastAsia="Times New Roman" w:cs="David" w:hint="cs"/>
          <w:color w:val="000000"/>
          <w:kern w:val="36"/>
          <w:sz w:val="24"/>
          <w:rtl/>
        </w:rPr>
        <w:t>.</w:t>
      </w:r>
    </w:p>
    <w:p w14:paraId="67E6E390" w14:textId="77777777" w:rsidR="00593AD9" w:rsidRDefault="00593AD9" w:rsidP="00C67B92">
      <w:pPr>
        <w:spacing w:after="0"/>
        <w:jc w:val="both"/>
        <w:rPr>
          <w:rFonts w:eastAsia="Times New Roman" w:cs="David"/>
          <w:color w:val="000000"/>
          <w:sz w:val="24"/>
          <w:rtl/>
        </w:rPr>
      </w:pPr>
    </w:p>
    <w:p w14:paraId="7B7147B2" w14:textId="0D172E65" w:rsidR="00F7607D" w:rsidRPr="00B50FA4" w:rsidRDefault="00F7607D" w:rsidP="00B50FA4">
      <w:pPr>
        <w:shd w:val="clear" w:color="auto" w:fill="FFFFFF"/>
        <w:spacing w:after="120"/>
        <w:jc w:val="both"/>
        <w:outlineLvl w:val="0"/>
        <w:rPr>
          <w:rFonts w:eastAsia="Times New Roman" w:cs="David"/>
          <w:b/>
          <w:bCs/>
          <w:color w:val="000000"/>
          <w:kern w:val="36"/>
          <w:sz w:val="24"/>
          <w:rtl/>
        </w:rPr>
      </w:pPr>
      <w:r w:rsidRPr="00C67B92">
        <w:rPr>
          <w:rFonts w:eastAsia="Times New Roman" w:cs="David"/>
          <w:b/>
          <w:bCs/>
          <w:color w:val="000000"/>
          <w:kern w:val="36"/>
          <w:sz w:val="24"/>
        </w:rPr>
        <w:t>Yes We Can</w:t>
      </w:r>
      <w:r w:rsidR="00B50FA4">
        <w:rPr>
          <w:rFonts w:eastAsia="Times New Roman" w:cs="David" w:hint="cs"/>
          <w:b/>
          <w:bCs/>
          <w:color w:val="000000"/>
          <w:kern w:val="36"/>
          <w:sz w:val="24"/>
          <w:rtl/>
        </w:rPr>
        <w:t xml:space="preserve"> </w:t>
      </w:r>
      <w:r w:rsidRPr="00C67B92">
        <w:rPr>
          <w:rFonts w:eastAsia="Times New Roman" w:cs="David"/>
          <w:color w:val="000000"/>
          <w:kern w:val="36"/>
          <w:sz w:val="24"/>
          <w:rtl/>
        </w:rPr>
        <w:t>בשיעור זה ננסה להבין כיצד השתנתה הפוליטיקה בעקבות כניסתם של עזרים דיגיטל</w:t>
      </w:r>
      <w:r w:rsidR="00486CF5" w:rsidRPr="00C67B92">
        <w:rPr>
          <w:rFonts w:eastAsia="Times New Roman" w:cs="David"/>
          <w:color w:val="000000"/>
          <w:kern w:val="36"/>
          <w:sz w:val="24"/>
          <w:rtl/>
        </w:rPr>
        <w:t>י</w:t>
      </w:r>
      <w:r w:rsidRPr="00C67B92">
        <w:rPr>
          <w:rFonts w:eastAsia="Times New Roman" w:cs="David"/>
          <w:color w:val="000000"/>
          <w:kern w:val="36"/>
          <w:sz w:val="24"/>
          <w:rtl/>
        </w:rPr>
        <w:t>ים חדשים, וכיצד השתנה הליך</w:t>
      </w:r>
      <w:r w:rsidR="00486CF5" w:rsidRPr="00C67B92">
        <w:rPr>
          <w:rFonts w:eastAsia="Times New Roman" w:cs="David"/>
          <w:color w:val="000000"/>
          <w:kern w:val="36"/>
          <w:sz w:val="24"/>
          <w:rtl/>
        </w:rPr>
        <w:t xml:space="preserve"> הבחירות ו</w:t>
      </w:r>
      <w:r w:rsidRPr="00C67B92">
        <w:rPr>
          <w:rFonts w:eastAsia="Times New Roman" w:cs="David"/>
          <w:color w:val="000000"/>
          <w:kern w:val="36"/>
          <w:sz w:val="24"/>
          <w:rtl/>
        </w:rPr>
        <w:t xml:space="preserve">המרוץ </w:t>
      </w:r>
      <w:r w:rsidR="00486CF5" w:rsidRPr="00C67B92">
        <w:rPr>
          <w:rFonts w:eastAsia="Times New Roman" w:cs="David"/>
          <w:color w:val="000000"/>
          <w:kern w:val="36"/>
          <w:sz w:val="24"/>
          <w:rtl/>
        </w:rPr>
        <w:t>הפוליטי</w:t>
      </w:r>
      <w:r w:rsidRPr="00C67B92">
        <w:rPr>
          <w:rFonts w:eastAsia="Times New Roman" w:cs="David"/>
          <w:color w:val="000000"/>
          <w:kern w:val="36"/>
          <w:sz w:val="24"/>
          <w:rtl/>
        </w:rPr>
        <w:t xml:space="preserve">. נדון במהות הקשר החדש בין </w:t>
      </w:r>
      <w:r w:rsidRPr="00C67B92">
        <w:rPr>
          <w:rFonts w:eastAsia="Times New Roman" w:cs="David"/>
          <w:color w:val="000000"/>
          <w:kern w:val="36"/>
          <w:sz w:val="24"/>
          <w:rtl/>
        </w:rPr>
        <w:lastRenderedPageBreak/>
        <w:t xml:space="preserve">המתמודדים לבוחרים, בתפיסת ה"מנצח" החדשה ובמידת החשיפה למועמדים במהלכה של מערכת בחירות. </w:t>
      </w:r>
    </w:p>
    <w:p w14:paraId="7F8CDEE9" w14:textId="77777777" w:rsidR="00B50FA4" w:rsidRDefault="00B50FA4" w:rsidP="00C67B92">
      <w:pPr>
        <w:shd w:val="clear" w:color="auto" w:fill="FFFFFF"/>
        <w:spacing w:after="120"/>
        <w:jc w:val="both"/>
        <w:outlineLvl w:val="0"/>
        <w:rPr>
          <w:rFonts w:eastAsia="Times New Roman" w:cs="David"/>
          <w:b/>
          <w:bCs/>
          <w:color w:val="000000"/>
          <w:kern w:val="36"/>
          <w:sz w:val="24"/>
          <w:rtl/>
        </w:rPr>
      </w:pPr>
    </w:p>
    <w:p w14:paraId="01DA56A0" w14:textId="5FA68871" w:rsidR="009B6CB7" w:rsidRPr="00B50FA4" w:rsidRDefault="00270B5C" w:rsidP="00B50FA4">
      <w:pPr>
        <w:shd w:val="clear" w:color="auto" w:fill="FFFFFF"/>
        <w:spacing w:after="120"/>
        <w:jc w:val="both"/>
        <w:outlineLvl w:val="0"/>
        <w:rPr>
          <w:rFonts w:eastAsia="Times New Roman" w:cs="David"/>
          <w:b/>
          <w:bCs/>
          <w:color w:val="000000"/>
          <w:kern w:val="36"/>
          <w:sz w:val="24"/>
          <w:rtl/>
        </w:rPr>
      </w:pPr>
      <w:r w:rsidRPr="00C67B92">
        <w:rPr>
          <w:rFonts w:eastAsia="Times New Roman" w:cs="David"/>
          <w:b/>
          <w:bCs/>
          <w:color w:val="000000"/>
          <w:kern w:val="36"/>
          <w:sz w:val="24"/>
          <w:rtl/>
        </w:rPr>
        <w:t xml:space="preserve">טכנולוגיה למען </w:t>
      </w:r>
      <w:r w:rsidR="00EF41C5" w:rsidRPr="00C67B92">
        <w:rPr>
          <w:rFonts w:eastAsia="Times New Roman" w:cs="David"/>
          <w:b/>
          <w:bCs/>
          <w:color w:val="000000"/>
          <w:kern w:val="36"/>
          <w:sz w:val="24"/>
          <w:rtl/>
        </w:rPr>
        <w:t>חברה מונגשת</w:t>
      </w:r>
      <w:r w:rsidR="00B50FA4">
        <w:rPr>
          <w:rFonts w:eastAsia="Times New Roman" w:cs="David" w:hint="cs"/>
          <w:b/>
          <w:bCs/>
          <w:color w:val="000000"/>
          <w:kern w:val="36"/>
          <w:sz w:val="24"/>
          <w:rtl/>
        </w:rPr>
        <w:t xml:space="preserve"> </w:t>
      </w:r>
      <w:r w:rsidR="00301DD4" w:rsidRPr="00C67B92">
        <w:rPr>
          <w:rFonts w:cs="David"/>
          <w:sz w:val="24"/>
          <w:rtl/>
        </w:rPr>
        <w:t xml:space="preserve">אנשים עם מוגבלות חווים מדי יום חוסר </w:t>
      </w:r>
      <w:r w:rsidR="009B6CB7" w:rsidRPr="00C67B92">
        <w:rPr>
          <w:rFonts w:cs="David"/>
          <w:sz w:val="24"/>
          <w:rtl/>
        </w:rPr>
        <w:t>שוויון</w:t>
      </w:r>
      <w:r w:rsidR="00301DD4" w:rsidRPr="00C67B92">
        <w:rPr>
          <w:rFonts w:cs="David"/>
          <w:sz w:val="24"/>
          <w:rtl/>
        </w:rPr>
        <w:t xml:space="preserve"> לעומת אנשים ללא מוגבלות. </w:t>
      </w:r>
      <w:r w:rsidR="009B6CB7" w:rsidRPr="00C67B92">
        <w:rPr>
          <w:rFonts w:cs="David"/>
          <w:sz w:val="24"/>
          <w:rtl/>
        </w:rPr>
        <w:t>בשיעור זה ננסה לענות על השאלה- מה תפקידה של הטכנולוגיה בעולמם והאם היא מקלה ומקדמת או יוצרת פערים נוספים.</w:t>
      </w:r>
    </w:p>
    <w:p w14:paraId="684BE4CB" w14:textId="77777777" w:rsidR="00B50FA4" w:rsidRDefault="00B50FA4" w:rsidP="00C67B92">
      <w:pPr>
        <w:spacing w:after="0"/>
        <w:ind w:left="84"/>
        <w:jc w:val="both"/>
        <w:rPr>
          <w:rFonts w:eastAsia="Times New Roman" w:cs="David"/>
          <w:b/>
          <w:bCs/>
          <w:color w:val="000000"/>
          <w:kern w:val="36"/>
          <w:sz w:val="24"/>
          <w:rtl/>
        </w:rPr>
      </w:pPr>
    </w:p>
    <w:p w14:paraId="6FCDF632" w14:textId="5EF64574" w:rsidR="00723DF2" w:rsidRPr="00C67B92" w:rsidRDefault="00EF28C7" w:rsidP="00B50FA4">
      <w:pPr>
        <w:spacing w:after="0"/>
        <w:jc w:val="both"/>
        <w:rPr>
          <w:rFonts w:cs="David"/>
          <w:sz w:val="24"/>
        </w:rPr>
      </w:pPr>
      <w:r w:rsidRPr="00C67B92">
        <w:rPr>
          <w:rFonts w:eastAsia="Times New Roman" w:cs="David"/>
          <w:b/>
          <w:bCs/>
          <w:color w:val="000000"/>
          <w:kern w:val="36"/>
          <w:sz w:val="24"/>
          <w:rtl/>
        </w:rPr>
        <w:t>אדם ומכונה</w:t>
      </w:r>
      <w:r w:rsidR="00B50FA4">
        <w:rPr>
          <w:rFonts w:cs="David" w:hint="cs"/>
          <w:sz w:val="24"/>
          <w:rtl/>
        </w:rPr>
        <w:t xml:space="preserve"> </w:t>
      </w:r>
      <w:proofErr w:type="spellStart"/>
      <w:r w:rsidR="00723DF2" w:rsidRPr="00C67B92">
        <w:rPr>
          <w:rFonts w:cs="David"/>
          <w:sz w:val="24"/>
        </w:rPr>
        <w:t>IOT</w:t>
      </w:r>
      <w:proofErr w:type="spellEnd"/>
      <w:r w:rsidR="00723DF2" w:rsidRPr="00C67B92">
        <w:rPr>
          <w:rFonts w:cs="David"/>
          <w:sz w:val="24"/>
          <w:rtl/>
        </w:rPr>
        <w:t xml:space="preserve"> </w:t>
      </w:r>
      <w:r w:rsidR="00723DF2" w:rsidRPr="00C67B92">
        <w:rPr>
          <w:rFonts w:cs="David"/>
          <w:sz w:val="24"/>
        </w:rPr>
        <w:t>(Internet of things)</w:t>
      </w:r>
      <w:r w:rsidR="00723DF2" w:rsidRPr="00C67B92">
        <w:rPr>
          <w:rFonts w:cs="David"/>
          <w:sz w:val="24"/>
          <w:rtl/>
        </w:rPr>
        <w:t xml:space="preserve"> הוא כיצד הטכנולוגיה מוטמעת בסביבה הפיזית שלנו ומשתפת נתונים לעיתים מבלי שנהיה מודעים לכך. בשיעור זה</w:t>
      </w:r>
      <w:r w:rsidR="00476400" w:rsidRPr="00C67B92">
        <w:rPr>
          <w:rFonts w:cs="David"/>
          <w:sz w:val="24"/>
          <w:rtl/>
        </w:rPr>
        <w:t xml:space="preserve"> נתמקד בסוגיות שעולות כתוצאה </w:t>
      </w:r>
      <w:r w:rsidR="00476400" w:rsidRPr="00C67B92">
        <w:rPr>
          <w:rFonts w:cs="David"/>
          <w:sz w:val="24"/>
          <w:rtl/>
        </w:rPr>
        <w:br/>
        <w:t>מה-</w:t>
      </w:r>
      <w:proofErr w:type="spellStart"/>
      <w:r w:rsidR="00723DF2" w:rsidRPr="00C67B92">
        <w:rPr>
          <w:rFonts w:cs="David"/>
          <w:sz w:val="24"/>
        </w:rPr>
        <w:t>IOT</w:t>
      </w:r>
      <w:proofErr w:type="spellEnd"/>
      <w:r w:rsidR="00723DF2" w:rsidRPr="00C67B92">
        <w:rPr>
          <w:rFonts w:cs="David"/>
          <w:sz w:val="24"/>
          <w:rtl/>
        </w:rPr>
        <w:t>. ננסה להבין כיצד הטכנולוגיה סביבנו משפיעה על האופן שאנו מתנהלים ונדבר על סוגיית הפרטיות</w:t>
      </w:r>
      <w:r w:rsidR="00476400" w:rsidRPr="00C67B92">
        <w:rPr>
          <w:rFonts w:cs="David"/>
          <w:sz w:val="24"/>
          <w:rtl/>
        </w:rPr>
        <w:t>.</w:t>
      </w:r>
    </w:p>
    <w:p w14:paraId="1CF09EE9" w14:textId="77777777" w:rsidR="00B50FA4" w:rsidRDefault="00B50FA4" w:rsidP="00B50FA4">
      <w:pPr>
        <w:spacing w:after="0"/>
        <w:jc w:val="both"/>
        <w:rPr>
          <w:rFonts w:eastAsia="Times New Roman" w:cs="David"/>
          <w:b/>
          <w:bCs/>
          <w:color w:val="000000"/>
          <w:kern w:val="36"/>
          <w:sz w:val="24"/>
          <w:rtl/>
        </w:rPr>
      </w:pPr>
    </w:p>
    <w:p w14:paraId="5B098D56" w14:textId="2E138DF0" w:rsidR="000947C4" w:rsidRPr="00C67B92" w:rsidRDefault="00BD6A11" w:rsidP="00B50FA4">
      <w:pPr>
        <w:spacing w:after="0"/>
        <w:jc w:val="both"/>
        <w:rPr>
          <w:rFonts w:eastAsia="Times New Roman" w:cs="David"/>
          <w:sz w:val="24"/>
          <w:rtl/>
        </w:rPr>
      </w:pPr>
      <w:r w:rsidRPr="00C67B92">
        <w:rPr>
          <w:rFonts w:eastAsia="Times New Roman" w:cs="David"/>
          <w:b/>
          <w:bCs/>
          <w:color w:val="000000"/>
          <w:kern w:val="36"/>
          <w:sz w:val="24"/>
          <w:rtl/>
        </w:rPr>
        <w:t xml:space="preserve">סכנות ברשת: </w:t>
      </w:r>
      <w:proofErr w:type="spellStart"/>
      <w:r w:rsidRPr="00C67B92">
        <w:rPr>
          <w:rFonts w:eastAsia="Times New Roman" w:cs="David"/>
          <w:b/>
          <w:bCs/>
          <w:color w:val="000000"/>
          <w:kern w:val="36"/>
          <w:sz w:val="24"/>
          <w:rtl/>
        </w:rPr>
        <w:t>דארק</w:t>
      </w:r>
      <w:proofErr w:type="spellEnd"/>
      <w:r w:rsidRPr="00C67B92">
        <w:rPr>
          <w:rFonts w:eastAsia="Times New Roman" w:cs="David"/>
          <w:b/>
          <w:bCs/>
          <w:color w:val="000000"/>
          <w:kern w:val="36"/>
          <w:sz w:val="24"/>
          <w:rtl/>
        </w:rPr>
        <w:t xml:space="preserve">-נט </w:t>
      </w:r>
      <w:proofErr w:type="spellStart"/>
      <w:r w:rsidRPr="00C67B92">
        <w:rPr>
          <w:rFonts w:eastAsia="Times New Roman" w:cs="David"/>
          <w:b/>
          <w:bCs/>
          <w:color w:val="000000"/>
          <w:kern w:val="36"/>
          <w:sz w:val="24"/>
          <w:rtl/>
        </w:rPr>
        <w:t>ופישינג</w:t>
      </w:r>
      <w:proofErr w:type="spellEnd"/>
      <w:r w:rsidR="00B50FA4">
        <w:rPr>
          <w:rFonts w:eastAsia="Times New Roman" w:cs="David" w:hint="cs"/>
          <w:b/>
          <w:bCs/>
          <w:color w:val="000000"/>
          <w:kern w:val="36"/>
          <w:sz w:val="24"/>
          <w:rtl/>
        </w:rPr>
        <w:t xml:space="preserve"> </w:t>
      </w:r>
      <w:r w:rsidRPr="00C67B92">
        <w:rPr>
          <w:rFonts w:eastAsia="Times New Roman" w:cs="David"/>
          <w:color w:val="000000"/>
          <w:kern w:val="36"/>
          <w:sz w:val="24"/>
          <w:rtl/>
        </w:rPr>
        <w:t xml:space="preserve">בשיעור זה </w:t>
      </w:r>
      <w:r w:rsidR="00B41292" w:rsidRPr="00C67B92">
        <w:rPr>
          <w:rFonts w:eastAsia="Times New Roman" w:cs="David"/>
          <w:color w:val="000000"/>
          <w:kern w:val="36"/>
          <w:sz w:val="24"/>
          <w:rtl/>
        </w:rPr>
        <w:t xml:space="preserve">ננסה לעמוד על טיבו של הצד האפל של הרשת, כאשר שיעור זה יתמקד בשני מישורים. המישור הראשון יעסוק בתופעת </w:t>
      </w:r>
      <w:proofErr w:type="spellStart"/>
      <w:r w:rsidR="00B41292" w:rsidRPr="00C67B92">
        <w:rPr>
          <w:rFonts w:eastAsia="Times New Roman" w:cs="David"/>
          <w:color w:val="000000"/>
          <w:kern w:val="36"/>
          <w:sz w:val="24"/>
          <w:rtl/>
        </w:rPr>
        <w:t>ה"פישינג</w:t>
      </w:r>
      <w:proofErr w:type="spellEnd"/>
      <w:r w:rsidR="00B41292" w:rsidRPr="00C67B92">
        <w:rPr>
          <w:rFonts w:eastAsia="Times New Roman" w:cs="David"/>
          <w:color w:val="000000"/>
          <w:kern w:val="36"/>
          <w:sz w:val="24"/>
          <w:rtl/>
        </w:rPr>
        <w:t xml:space="preserve">". מושג זה מכוון הן לזהות אינטרנטית </w:t>
      </w:r>
      <w:proofErr w:type="spellStart"/>
      <w:r w:rsidR="00B41292" w:rsidRPr="00C67B92">
        <w:rPr>
          <w:rFonts w:eastAsia="Times New Roman" w:cs="David"/>
          <w:color w:val="000000"/>
          <w:kern w:val="36"/>
          <w:sz w:val="24"/>
          <w:rtl/>
        </w:rPr>
        <w:t>מזוייפת</w:t>
      </w:r>
      <w:proofErr w:type="spellEnd"/>
      <w:r w:rsidR="00B41292" w:rsidRPr="00C67B92">
        <w:rPr>
          <w:rFonts w:eastAsia="Times New Roman" w:cs="David"/>
          <w:color w:val="000000"/>
          <w:kern w:val="36"/>
          <w:sz w:val="24"/>
          <w:rtl/>
        </w:rPr>
        <w:t xml:space="preserve">, והן לדרכי הפצה של וירוסים או אתרי דמה המנסים "לדוג" את הפרטים האישיים שלנו. במישור השני נעסוק ב"רשת האפלה", ה- </w:t>
      </w:r>
      <w:r w:rsidR="00B41292" w:rsidRPr="00C67B92">
        <w:rPr>
          <w:rFonts w:eastAsia="Times New Roman" w:cs="David"/>
          <w:color w:val="000000"/>
          <w:kern w:val="36"/>
          <w:sz w:val="24"/>
        </w:rPr>
        <w:t>Dark-Net</w:t>
      </w:r>
      <w:r w:rsidR="00B41292" w:rsidRPr="00C67B92">
        <w:rPr>
          <w:rFonts w:eastAsia="Times New Roman" w:cs="David"/>
          <w:color w:val="000000"/>
          <w:kern w:val="36"/>
          <w:sz w:val="24"/>
          <w:rtl/>
        </w:rPr>
        <w:t xml:space="preserve"> ובאופן שבו היא מאפשרת קנייה ומכירה של כלי נשק, סמים, ואף בני אדם.</w:t>
      </w:r>
    </w:p>
    <w:p w14:paraId="56488B1F" w14:textId="77777777" w:rsidR="000947C4" w:rsidRPr="00C67B92" w:rsidRDefault="000947C4" w:rsidP="00C67B92">
      <w:pPr>
        <w:bidi w:val="0"/>
        <w:spacing w:after="0"/>
        <w:jc w:val="both"/>
        <w:rPr>
          <w:rFonts w:eastAsia="Times New Roman" w:cs="David"/>
          <w:sz w:val="24"/>
          <w:rtl/>
        </w:rPr>
      </w:pPr>
    </w:p>
    <w:p w14:paraId="770581B3" w14:textId="55550870" w:rsidR="00F94088" w:rsidRPr="00C67B92" w:rsidRDefault="00646636" w:rsidP="00B50FA4">
      <w:pPr>
        <w:spacing w:after="0"/>
        <w:jc w:val="both"/>
        <w:rPr>
          <w:rFonts w:eastAsia="Times New Roman" w:cs="David"/>
          <w:color w:val="000000"/>
          <w:sz w:val="24"/>
          <w:rtl/>
        </w:rPr>
      </w:pPr>
      <w:r w:rsidRPr="00C67B92">
        <w:rPr>
          <w:rFonts w:eastAsia="Times New Roman" w:cs="David"/>
          <w:b/>
          <w:bCs/>
          <w:color w:val="000000"/>
          <w:sz w:val="24"/>
          <w:rtl/>
        </w:rPr>
        <w:t>סביבות עבודה במאה ה-21</w:t>
      </w:r>
      <w:r w:rsidRPr="00C67B92">
        <w:rPr>
          <w:rFonts w:eastAsia="Times New Roman" w:cs="David"/>
          <w:color w:val="000000"/>
          <w:sz w:val="24"/>
          <w:rtl/>
        </w:rPr>
        <w:t xml:space="preserve"> סביבות העבודה במאה ה-21 השתנו לחלוטין הן מבחינת המיומנויות הנדרשות כגון חדשנות ויצירתיות (אותן ציינו בשיעורים קודמים) והן מבחינת הסביבה הפיזית של העבודה- </w:t>
      </w:r>
      <w:r w:rsidR="00C67B92">
        <w:rPr>
          <w:rFonts w:eastAsia="Times New Roman" w:cs="David" w:hint="cs"/>
          <w:color w:val="000000"/>
          <w:sz w:val="24"/>
        </w:rPr>
        <w:t>H</w:t>
      </w:r>
      <w:r w:rsidR="00C67B92">
        <w:rPr>
          <w:rFonts w:eastAsia="Times New Roman" w:cs="David"/>
          <w:color w:val="000000"/>
          <w:sz w:val="24"/>
        </w:rPr>
        <w:t>ub</w:t>
      </w:r>
      <w:r w:rsidRPr="00C67B92">
        <w:rPr>
          <w:rFonts w:eastAsia="Times New Roman" w:cs="David"/>
          <w:color w:val="000000"/>
          <w:sz w:val="24"/>
        </w:rPr>
        <w:t xml:space="preserve">, </w:t>
      </w:r>
      <w:proofErr w:type="spellStart"/>
      <w:r w:rsidR="00C67B92">
        <w:rPr>
          <w:rFonts w:eastAsia="Times New Roman" w:cs="David" w:hint="cs"/>
          <w:color w:val="000000"/>
          <w:sz w:val="24"/>
        </w:rPr>
        <w:t>W</w:t>
      </w:r>
      <w:r w:rsidRPr="00C67B92">
        <w:rPr>
          <w:rFonts w:eastAsia="Times New Roman" w:cs="David"/>
          <w:color w:val="000000"/>
          <w:sz w:val="24"/>
        </w:rPr>
        <w:t>e</w:t>
      </w:r>
      <w:r w:rsidR="00C67B92">
        <w:rPr>
          <w:rFonts w:eastAsia="Times New Roman" w:cs="David" w:hint="cs"/>
          <w:color w:val="000000"/>
          <w:sz w:val="24"/>
        </w:rPr>
        <w:t>W</w:t>
      </w:r>
      <w:r w:rsidRPr="00C67B92">
        <w:rPr>
          <w:rFonts w:eastAsia="Times New Roman" w:cs="David"/>
          <w:color w:val="000000"/>
          <w:sz w:val="24"/>
        </w:rPr>
        <w:t>ork</w:t>
      </w:r>
      <w:proofErr w:type="spellEnd"/>
      <w:r w:rsidRPr="00C67B92">
        <w:rPr>
          <w:rFonts w:eastAsia="Times New Roman" w:cs="David"/>
          <w:color w:val="000000"/>
          <w:sz w:val="24"/>
          <w:rtl/>
        </w:rPr>
        <w:t xml:space="preserve">, </w:t>
      </w:r>
      <w:proofErr w:type="spellStart"/>
      <w:r w:rsidRPr="00C67B92">
        <w:rPr>
          <w:rFonts w:eastAsia="Times New Roman" w:cs="David"/>
          <w:color w:val="000000"/>
          <w:sz w:val="24"/>
          <w:rtl/>
        </w:rPr>
        <w:t>האקתונים</w:t>
      </w:r>
      <w:proofErr w:type="spellEnd"/>
      <w:r w:rsidR="00F94088" w:rsidRPr="00C67B92">
        <w:rPr>
          <w:rFonts w:eastAsia="Times New Roman" w:cs="David"/>
          <w:color w:val="000000"/>
          <w:sz w:val="24"/>
          <w:rtl/>
        </w:rPr>
        <w:t xml:space="preserve"> והן מבחינת ייעול העבודה.</w:t>
      </w:r>
    </w:p>
    <w:p w14:paraId="294DA1EC" w14:textId="77777777" w:rsidR="00D15119" w:rsidRPr="00C67B92" w:rsidRDefault="00D15119" w:rsidP="00C67B92">
      <w:pPr>
        <w:spacing w:after="0"/>
        <w:jc w:val="both"/>
        <w:rPr>
          <w:rFonts w:eastAsia="Times New Roman" w:cs="David"/>
          <w:color w:val="000000"/>
          <w:sz w:val="24"/>
          <w:rtl/>
        </w:rPr>
      </w:pPr>
    </w:p>
    <w:p w14:paraId="539B864D" w14:textId="30B5C815" w:rsidR="00EF41C5" w:rsidRPr="00C67B92" w:rsidRDefault="00394CEE" w:rsidP="00B50FA4">
      <w:pPr>
        <w:spacing w:after="0"/>
        <w:jc w:val="both"/>
        <w:rPr>
          <w:rFonts w:eastAsia="Times New Roman" w:cs="David"/>
          <w:color w:val="000000"/>
          <w:sz w:val="24"/>
        </w:rPr>
      </w:pPr>
      <w:r w:rsidRPr="00C67B92">
        <w:rPr>
          <w:rFonts w:eastAsia="Times New Roman" w:cs="David"/>
          <w:b/>
          <w:bCs/>
          <w:color w:val="000000"/>
          <w:sz w:val="24"/>
          <w:rtl/>
        </w:rPr>
        <w:t>חי בסרט</w:t>
      </w:r>
      <w:r w:rsidR="00B50FA4">
        <w:rPr>
          <w:rFonts w:eastAsia="Times New Roman" w:cs="David" w:hint="cs"/>
          <w:b/>
          <w:bCs/>
          <w:color w:val="000000"/>
          <w:sz w:val="24"/>
          <w:rtl/>
        </w:rPr>
        <w:t xml:space="preserve"> </w:t>
      </w:r>
      <w:r w:rsidR="00FC3A89" w:rsidRPr="00C67B92">
        <w:rPr>
          <w:rFonts w:eastAsia="Times New Roman" w:cs="David"/>
          <w:color w:val="000000"/>
          <w:sz w:val="24"/>
          <w:rtl/>
        </w:rPr>
        <w:t xml:space="preserve">סרטונים הם כבר לא "רק" סרטונים - העולם הוויזואלי עובר שינויים מתמידים, והיום אנו ממש נמצאים בתקופה קריטית בה יותר ויותר סרטונים הופכים להיות סרטונים של 360 מעלות על מנת להכניס אותנו למציאות של עולם ווירטואלי. </w:t>
      </w:r>
      <w:r w:rsidR="00C67B92" w:rsidRPr="00C67B92">
        <w:rPr>
          <w:rFonts w:eastAsia="Times New Roman" w:cs="David"/>
          <w:color w:val="000000"/>
          <w:sz w:val="24"/>
          <w:rtl/>
        </w:rPr>
        <w:t xml:space="preserve">נחשוף את המנגנון הכלכלי העומד מאחורי סרטונים אלה, כיצד ניתן למשוך אנשים לסרטונים על ידי </w:t>
      </w:r>
      <w:proofErr w:type="spellStart"/>
      <w:r w:rsidR="00C67B92" w:rsidRPr="00C67B92">
        <w:rPr>
          <w:rFonts w:eastAsia="Times New Roman" w:cs="David"/>
          <w:color w:val="000000"/>
          <w:sz w:val="24"/>
          <w:rtl/>
        </w:rPr>
        <w:t>מישחוק</w:t>
      </w:r>
      <w:proofErr w:type="spellEnd"/>
      <w:r w:rsidR="00C67B92" w:rsidRPr="00C67B92">
        <w:rPr>
          <w:rFonts w:eastAsia="Times New Roman" w:cs="David"/>
          <w:color w:val="000000"/>
          <w:sz w:val="24"/>
          <w:rtl/>
        </w:rPr>
        <w:t xml:space="preserve"> ואלמנטים משחקיים היוצרים מוטיבציה וכיצד השתנו הרגלי הצפייה שלנו.</w:t>
      </w:r>
    </w:p>
    <w:p w14:paraId="107C2D17" w14:textId="77777777" w:rsidR="000947C4" w:rsidRPr="00C67B92" w:rsidRDefault="000947C4" w:rsidP="00C67B92">
      <w:pPr>
        <w:spacing w:after="0"/>
        <w:ind w:left="720"/>
        <w:jc w:val="both"/>
        <w:rPr>
          <w:rFonts w:eastAsia="Times New Roman" w:cs="David"/>
          <w:b/>
          <w:bCs/>
          <w:color w:val="000000"/>
          <w:sz w:val="24"/>
          <w:rtl/>
        </w:rPr>
      </w:pPr>
    </w:p>
    <w:sectPr w:rsidR="000947C4" w:rsidRPr="00C67B92" w:rsidSect="00C67B92">
      <w:headerReference w:type="default" r:id="rId9"/>
      <w:pgSz w:w="11906" w:h="16838"/>
      <w:pgMar w:top="1440" w:right="1800" w:bottom="851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F0A8C6" w14:textId="77777777" w:rsidR="00D35DC8" w:rsidRDefault="00D35DC8" w:rsidP="006B2917">
      <w:pPr>
        <w:spacing w:after="0" w:line="240" w:lineRule="auto"/>
      </w:pPr>
      <w:r>
        <w:separator/>
      </w:r>
    </w:p>
  </w:endnote>
  <w:endnote w:type="continuationSeparator" w:id="0">
    <w:p w14:paraId="266266BE" w14:textId="77777777" w:rsidR="00D35DC8" w:rsidRDefault="00D35DC8" w:rsidP="006B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avid">
    <w:altName w:val="Baskerville"/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BD2E2" w14:textId="77777777" w:rsidR="00D35DC8" w:rsidRDefault="00D35DC8" w:rsidP="006B2917">
      <w:pPr>
        <w:spacing w:after="0" w:line="240" w:lineRule="auto"/>
      </w:pPr>
      <w:r>
        <w:separator/>
      </w:r>
    </w:p>
  </w:footnote>
  <w:footnote w:type="continuationSeparator" w:id="0">
    <w:p w14:paraId="57F9B7EF" w14:textId="77777777" w:rsidR="00D35DC8" w:rsidRDefault="00D35DC8" w:rsidP="006B2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757C3" w14:textId="77777777" w:rsidR="006B2917" w:rsidRDefault="006B2917">
    <w:pPr>
      <w:pStyle w:val="Header"/>
      <w:rPr>
        <w:sz w:val="18"/>
        <w:szCs w:val="20"/>
        <w:rtl/>
      </w:rPr>
    </w:pPr>
    <w:r w:rsidRPr="006B2917">
      <w:rPr>
        <w:rFonts w:ascii="Arial" w:eastAsia="Times New Roman" w:hAnsi="Arial" w:cs="Arial" w:hint="cs"/>
        <w:b/>
        <w:bCs/>
        <w:noProof/>
        <w:color w:val="0B5394"/>
        <w:sz w:val="24"/>
      </w:rPr>
      <w:drawing>
        <wp:anchor distT="0" distB="0" distL="114300" distR="114300" simplePos="0" relativeHeight="251659264" behindDoc="1" locked="0" layoutInCell="1" allowOverlap="1" wp14:anchorId="07F2D279" wp14:editId="09811E76">
          <wp:simplePos x="0" y="0"/>
          <wp:positionH relativeFrom="column">
            <wp:posOffset>-314325</wp:posOffset>
          </wp:positionH>
          <wp:positionV relativeFrom="page">
            <wp:posOffset>85725</wp:posOffset>
          </wp:positionV>
          <wp:extent cx="2009775" cy="709295"/>
          <wp:effectExtent l="0" t="0" r="9525" b="0"/>
          <wp:wrapNone/>
          <wp:docPr id="11" name="תמונה 1" descr="C:\Users\Dell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AEAAFC" w14:textId="77777777" w:rsidR="006B2917" w:rsidRPr="006B2917" w:rsidRDefault="006B2917">
    <w:pPr>
      <w:pStyle w:val="Header"/>
      <w:rPr>
        <w:sz w:val="18"/>
        <w:szCs w:val="20"/>
        <w:rtl/>
      </w:rPr>
    </w:pPr>
    <w:r w:rsidRPr="006B2917">
      <w:rPr>
        <w:rFonts w:hint="cs"/>
        <w:sz w:val="18"/>
        <w:szCs w:val="20"/>
        <w:rtl/>
      </w:rPr>
      <w:t xml:space="preserve">קול קורא לחברותא בלימודי תרבות: </w:t>
    </w:r>
  </w:p>
  <w:p w14:paraId="4EE2428A" w14:textId="77777777" w:rsidR="006B2917" w:rsidRPr="006B2917" w:rsidRDefault="006B2917">
    <w:pPr>
      <w:pStyle w:val="Header"/>
      <w:rPr>
        <w:sz w:val="18"/>
        <w:szCs w:val="20"/>
      </w:rPr>
    </w:pPr>
    <w:r w:rsidRPr="006B2917">
      <w:rPr>
        <w:rFonts w:hint="cs"/>
        <w:sz w:val="18"/>
        <w:szCs w:val="20"/>
        <w:rtl/>
      </w:rPr>
      <w:t xml:space="preserve">המדריך לטכנולוג המתחיל </w:t>
    </w:r>
    <w:r w:rsidRPr="006B2917">
      <w:rPr>
        <w:sz w:val="18"/>
        <w:szCs w:val="20"/>
        <w:rtl/>
      </w:rPr>
      <w:t>–</w:t>
    </w:r>
    <w:r w:rsidRPr="006B2917">
      <w:rPr>
        <w:rFonts w:hint="cs"/>
        <w:sz w:val="18"/>
        <w:szCs w:val="20"/>
        <w:rtl/>
      </w:rPr>
      <w:t xml:space="preserve"> חברה בתרבות הדיגיטלית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B00"/>
    <w:multiLevelType w:val="multilevel"/>
    <w:tmpl w:val="7DF6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801C7"/>
    <w:multiLevelType w:val="hybridMultilevel"/>
    <w:tmpl w:val="B20CF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6B653B"/>
    <w:multiLevelType w:val="hybridMultilevel"/>
    <w:tmpl w:val="0CB62600"/>
    <w:lvl w:ilvl="0" w:tplc="4F2A95FA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4"/>
    <w:rsid w:val="0006275D"/>
    <w:rsid w:val="00084FEA"/>
    <w:rsid w:val="0008746B"/>
    <w:rsid w:val="000947C4"/>
    <w:rsid w:val="000A29EB"/>
    <w:rsid w:val="000D4313"/>
    <w:rsid w:val="00150DC1"/>
    <w:rsid w:val="001539BC"/>
    <w:rsid w:val="00231E63"/>
    <w:rsid w:val="00270B5C"/>
    <w:rsid w:val="00301DD4"/>
    <w:rsid w:val="003218A6"/>
    <w:rsid w:val="00355E20"/>
    <w:rsid w:val="00387D8A"/>
    <w:rsid w:val="00394CEE"/>
    <w:rsid w:val="003C716C"/>
    <w:rsid w:val="003E4DE1"/>
    <w:rsid w:val="00405433"/>
    <w:rsid w:val="00450AE3"/>
    <w:rsid w:val="00476400"/>
    <w:rsid w:val="00483F8E"/>
    <w:rsid w:val="00486CF5"/>
    <w:rsid w:val="004B087B"/>
    <w:rsid w:val="004C161F"/>
    <w:rsid w:val="004D3EDB"/>
    <w:rsid w:val="004F121A"/>
    <w:rsid w:val="0054182B"/>
    <w:rsid w:val="00593AD9"/>
    <w:rsid w:val="00595D0D"/>
    <w:rsid w:val="006377ED"/>
    <w:rsid w:val="00644A69"/>
    <w:rsid w:val="00646636"/>
    <w:rsid w:val="00647F35"/>
    <w:rsid w:val="006B2917"/>
    <w:rsid w:val="00723DF2"/>
    <w:rsid w:val="00746C51"/>
    <w:rsid w:val="007A50E9"/>
    <w:rsid w:val="007B69CA"/>
    <w:rsid w:val="00826564"/>
    <w:rsid w:val="0090548A"/>
    <w:rsid w:val="009301B8"/>
    <w:rsid w:val="009B6CB7"/>
    <w:rsid w:val="009B71CA"/>
    <w:rsid w:val="00A568A2"/>
    <w:rsid w:val="00AA0B87"/>
    <w:rsid w:val="00AF58BB"/>
    <w:rsid w:val="00B0733F"/>
    <w:rsid w:val="00B41292"/>
    <w:rsid w:val="00B50FA4"/>
    <w:rsid w:val="00BD4D5B"/>
    <w:rsid w:val="00BD6A11"/>
    <w:rsid w:val="00C2040F"/>
    <w:rsid w:val="00C30A4D"/>
    <w:rsid w:val="00C63E84"/>
    <w:rsid w:val="00C67B92"/>
    <w:rsid w:val="00CE6476"/>
    <w:rsid w:val="00D10CA9"/>
    <w:rsid w:val="00D13B68"/>
    <w:rsid w:val="00D15119"/>
    <w:rsid w:val="00D35DC8"/>
    <w:rsid w:val="00D404AD"/>
    <w:rsid w:val="00D42E93"/>
    <w:rsid w:val="00D43124"/>
    <w:rsid w:val="00D94701"/>
    <w:rsid w:val="00E23ABD"/>
    <w:rsid w:val="00E53976"/>
    <w:rsid w:val="00EF28C7"/>
    <w:rsid w:val="00EF41C5"/>
    <w:rsid w:val="00F7607D"/>
    <w:rsid w:val="00F94088"/>
    <w:rsid w:val="00FC3A89"/>
    <w:rsid w:val="00FE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8CD73"/>
  <w15:docId w15:val="{C0CCFEE9-724C-46A8-9E6F-0053E05B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9CA"/>
    <w:pPr>
      <w:bidi/>
    </w:pPr>
    <w:rPr>
      <w:szCs w:val="24"/>
    </w:rPr>
  </w:style>
  <w:style w:type="paragraph" w:styleId="Heading1">
    <w:name w:val="heading 1"/>
    <w:basedOn w:val="Normal"/>
    <w:link w:val="Heading1Char"/>
    <w:uiPriority w:val="9"/>
    <w:qFormat/>
    <w:rsid w:val="00D42E9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2E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F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47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947C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947C4"/>
  </w:style>
  <w:style w:type="paragraph" w:styleId="ListParagraph">
    <w:name w:val="List Paragraph"/>
    <w:basedOn w:val="Normal"/>
    <w:uiPriority w:val="34"/>
    <w:qFormat/>
    <w:rsid w:val="00A568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2E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fld-contribauthor">
    <w:name w:val="hlfld-contribauthor"/>
    <w:basedOn w:val="DefaultParagraphFont"/>
    <w:rsid w:val="00D42E93"/>
  </w:style>
  <w:style w:type="character" w:customStyle="1" w:styleId="apple-converted-space">
    <w:name w:val="apple-converted-space"/>
    <w:basedOn w:val="DefaultParagraphFont"/>
    <w:rsid w:val="00D42E93"/>
  </w:style>
  <w:style w:type="character" w:customStyle="1" w:styleId="Heading2Char">
    <w:name w:val="Heading 2 Char"/>
    <w:basedOn w:val="DefaultParagraphFont"/>
    <w:link w:val="Heading2"/>
    <w:uiPriority w:val="9"/>
    <w:rsid w:val="00D42E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7F3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nlineblock">
    <w:name w:val="inlineblock"/>
    <w:basedOn w:val="DefaultParagraphFont"/>
    <w:rsid w:val="009301B8"/>
  </w:style>
  <w:style w:type="character" w:styleId="Emphasis">
    <w:name w:val="Emphasis"/>
    <w:basedOn w:val="DefaultParagraphFont"/>
    <w:uiPriority w:val="20"/>
    <w:qFormat/>
    <w:rsid w:val="009301B8"/>
    <w:rPr>
      <w:i/>
      <w:iCs/>
    </w:rPr>
  </w:style>
  <w:style w:type="character" w:customStyle="1" w:styleId="fn">
    <w:name w:val="fn"/>
    <w:basedOn w:val="DefaultParagraphFont"/>
    <w:rsid w:val="00B41292"/>
  </w:style>
  <w:style w:type="character" w:customStyle="1" w:styleId="Subtitle1">
    <w:name w:val="Subtitle1"/>
    <w:basedOn w:val="DefaultParagraphFont"/>
    <w:rsid w:val="00B41292"/>
  </w:style>
  <w:style w:type="paragraph" w:styleId="BalloonText">
    <w:name w:val="Balloon Text"/>
    <w:basedOn w:val="Normal"/>
    <w:link w:val="BalloonTextChar"/>
    <w:uiPriority w:val="99"/>
    <w:semiHidden/>
    <w:unhideWhenUsed/>
    <w:rsid w:val="00826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6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6564"/>
    <w:pPr>
      <w:spacing w:after="0" w:line="240" w:lineRule="auto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408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2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91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6B291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917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5582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8869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919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4587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277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423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224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017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9">
          <w:marLeft w:val="0"/>
          <w:marRight w:val="-158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8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2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312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0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0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4100">
          <w:marLeft w:val="138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it.ly/1JcbWZ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2753B-8F68-4438-989E-6034DE95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ZofiaEi</cp:lastModifiedBy>
  <cp:revision>8</cp:revision>
  <dcterms:created xsi:type="dcterms:W3CDTF">2015-12-26T19:22:00Z</dcterms:created>
  <dcterms:modified xsi:type="dcterms:W3CDTF">2016-01-19T19:20:00Z</dcterms:modified>
</cp:coreProperties>
</file>